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DD" w:rsidRPr="000A1B74" w:rsidRDefault="008942DD" w:rsidP="004A0194">
      <w:pPr>
        <w:spacing w:after="200" w:line="276" w:lineRule="auto"/>
        <w:ind w:right="227" w:firstLine="720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553720" cy="687705"/>
            <wp:effectExtent l="19050" t="0" r="0" b="0"/>
            <wp:docPr id="3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2DD" w:rsidRDefault="008942DD" w:rsidP="004A0194">
      <w:pPr>
        <w:ind w:right="22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8942DD" w:rsidRDefault="008942DD" w:rsidP="004A0194">
      <w:pPr>
        <w:ind w:right="22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8942DD" w:rsidRDefault="008942DD" w:rsidP="004A0194">
      <w:pPr>
        <w:ind w:right="227"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ВІННИЦЬКОГО РАЙОНУ  ВІННИЦЬКОЇ ОБЛАСТІ</w:t>
      </w:r>
    </w:p>
    <w:p w:rsidR="008942DD" w:rsidRDefault="008942DD" w:rsidP="004A0194">
      <w:pPr>
        <w:spacing w:after="240"/>
        <w:ind w:right="22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8942DD" w:rsidRDefault="008942DD" w:rsidP="004A0194">
      <w:pPr>
        <w:spacing w:after="240"/>
        <w:ind w:right="22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8942DD" w:rsidRDefault="00EE2E88" w:rsidP="004A0194">
      <w:pPr>
        <w:ind w:right="227"/>
        <w:rPr>
          <w:sz w:val="28"/>
          <w:szCs w:val="28"/>
        </w:rPr>
      </w:pPr>
      <w:r>
        <w:rPr>
          <w:sz w:val="28"/>
          <w:szCs w:val="28"/>
        </w:rPr>
        <w:t xml:space="preserve">12 червня </w:t>
      </w:r>
      <w:r w:rsidR="008942DD">
        <w:rPr>
          <w:sz w:val="28"/>
          <w:szCs w:val="28"/>
        </w:rPr>
        <w:t xml:space="preserve">2025 року                    </w:t>
      </w:r>
      <w:r w:rsidR="004A0194">
        <w:rPr>
          <w:sz w:val="28"/>
          <w:szCs w:val="28"/>
        </w:rPr>
        <w:t xml:space="preserve">   </w:t>
      </w:r>
      <w:r w:rsidR="008942DD">
        <w:rPr>
          <w:sz w:val="28"/>
          <w:szCs w:val="28"/>
        </w:rPr>
        <w:t xml:space="preserve"> м.   Погребище                        </w:t>
      </w:r>
      <w:r w:rsidR="004A0194">
        <w:rPr>
          <w:sz w:val="28"/>
          <w:szCs w:val="28"/>
        </w:rPr>
        <w:t xml:space="preserve">    </w:t>
      </w:r>
      <w:r>
        <w:rPr>
          <w:sz w:val="28"/>
          <w:szCs w:val="28"/>
        </w:rPr>
        <w:t>№ 273</w:t>
      </w:r>
    </w:p>
    <w:p w:rsidR="008942DD" w:rsidRPr="000A1B74" w:rsidRDefault="008942DD" w:rsidP="004A0194">
      <w:pPr>
        <w:spacing w:after="200" w:line="276" w:lineRule="auto"/>
        <w:ind w:right="227" w:firstLine="720"/>
        <w:rPr>
          <w:b/>
          <w:sz w:val="28"/>
          <w:szCs w:val="28"/>
        </w:rPr>
      </w:pP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 xml:space="preserve">Про підготовку об’єктів соціальної </w:t>
      </w: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 xml:space="preserve">сфери та житлово-комунального </w:t>
      </w: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 xml:space="preserve">господарства до роботи в осінньо-зимовий </w:t>
      </w:r>
    </w:p>
    <w:p w:rsidR="008942DD" w:rsidRPr="00B25EC9" w:rsidRDefault="008942DD" w:rsidP="004A0194">
      <w:pPr>
        <w:ind w:right="227"/>
        <w:rPr>
          <w:b/>
          <w:sz w:val="28"/>
          <w:szCs w:val="28"/>
        </w:rPr>
      </w:pPr>
      <w:r w:rsidRPr="00B25EC9">
        <w:rPr>
          <w:b/>
          <w:sz w:val="28"/>
          <w:szCs w:val="28"/>
        </w:rPr>
        <w:t>період 202</w:t>
      </w:r>
      <w:r>
        <w:rPr>
          <w:b/>
          <w:sz w:val="28"/>
          <w:szCs w:val="28"/>
          <w:lang w:val="ru-RU"/>
        </w:rPr>
        <w:t>5</w:t>
      </w:r>
      <w:r w:rsidRPr="00B25EC9">
        <w:rPr>
          <w:b/>
          <w:sz w:val="28"/>
          <w:szCs w:val="28"/>
        </w:rPr>
        <w:t>-202</w:t>
      </w:r>
      <w:r>
        <w:rPr>
          <w:b/>
          <w:sz w:val="28"/>
          <w:szCs w:val="28"/>
          <w:lang w:val="ru-RU"/>
        </w:rPr>
        <w:t>6</w:t>
      </w:r>
      <w:r w:rsidRPr="00B25EC9">
        <w:rPr>
          <w:b/>
          <w:sz w:val="28"/>
          <w:szCs w:val="28"/>
        </w:rPr>
        <w:t xml:space="preserve"> років</w:t>
      </w:r>
    </w:p>
    <w:p w:rsidR="008942DD" w:rsidRDefault="008942DD" w:rsidP="004A0194">
      <w:pPr>
        <w:ind w:right="227" w:firstLine="720"/>
        <w:rPr>
          <w:sz w:val="28"/>
          <w:szCs w:val="28"/>
        </w:rPr>
      </w:pPr>
    </w:p>
    <w:p w:rsidR="008942DD" w:rsidRDefault="008942DD" w:rsidP="004A0194">
      <w:pPr>
        <w:ind w:right="227" w:firstLine="720"/>
        <w:jc w:val="both"/>
        <w:rPr>
          <w:sz w:val="28"/>
          <w:szCs w:val="28"/>
        </w:rPr>
      </w:pPr>
      <w:r w:rsidRPr="00F033BE">
        <w:rPr>
          <w:sz w:val="28"/>
          <w:szCs w:val="28"/>
        </w:rPr>
        <w:t xml:space="preserve">Керуючись </w:t>
      </w:r>
      <w:proofErr w:type="spellStart"/>
      <w:r w:rsidRPr="00F033BE">
        <w:rPr>
          <w:sz w:val="28"/>
          <w:szCs w:val="28"/>
        </w:rPr>
        <w:t>стат</w:t>
      </w:r>
      <w:r>
        <w:rPr>
          <w:sz w:val="28"/>
          <w:szCs w:val="28"/>
          <w:lang w:val="ru-RU"/>
        </w:rPr>
        <w:t>тями</w:t>
      </w:r>
      <w:proofErr w:type="spellEnd"/>
      <w:r w:rsidRPr="00F033BE">
        <w:rPr>
          <w:sz w:val="28"/>
          <w:szCs w:val="28"/>
        </w:rPr>
        <w:t xml:space="preserve"> 30,</w:t>
      </w:r>
      <w:r w:rsidRPr="00F033BE">
        <w:rPr>
          <w:sz w:val="28"/>
          <w:szCs w:val="28"/>
          <w:lang w:val="ru-RU"/>
        </w:rPr>
        <w:t xml:space="preserve"> 40,</w:t>
      </w:r>
      <w:r>
        <w:rPr>
          <w:sz w:val="28"/>
          <w:szCs w:val="28"/>
        </w:rPr>
        <w:t xml:space="preserve"> частиною</w:t>
      </w:r>
      <w:r w:rsidRPr="00F033BE">
        <w:rPr>
          <w:sz w:val="28"/>
          <w:szCs w:val="28"/>
        </w:rPr>
        <w:t xml:space="preserve"> </w:t>
      </w:r>
      <w:r>
        <w:rPr>
          <w:sz w:val="28"/>
          <w:szCs w:val="28"/>
        </w:rPr>
        <w:t>першої статті 52, частиною</w:t>
      </w:r>
      <w:r w:rsidR="007856DB">
        <w:rPr>
          <w:sz w:val="28"/>
          <w:szCs w:val="28"/>
        </w:rPr>
        <w:t xml:space="preserve"> шостою</w:t>
      </w:r>
      <w:r w:rsidRPr="00F033BE">
        <w:rPr>
          <w:sz w:val="28"/>
          <w:szCs w:val="28"/>
        </w:rPr>
        <w:t xml:space="preserve"> статті 59  Закону України  «Про місцеве са</w:t>
      </w:r>
      <w:r>
        <w:rPr>
          <w:sz w:val="28"/>
          <w:szCs w:val="28"/>
        </w:rPr>
        <w:t>моврядування в Україні», Законами</w:t>
      </w:r>
      <w:r w:rsidRPr="00F033BE">
        <w:rPr>
          <w:sz w:val="28"/>
          <w:szCs w:val="28"/>
        </w:rPr>
        <w:t xml:space="preserve">  України «Про теплопостачання</w:t>
      </w:r>
      <w:r w:rsidRPr="00B25EC9">
        <w:rPr>
          <w:sz w:val="28"/>
          <w:szCs w:val="28"/>
        </w:rPr>
        <w:t>», «Про жит</w:t>
      </w:r>
      <w:r w:rsidR="007856DB">
        <w:rPr>
          <w:sz w:val="28"/>
          <w:szCs w:val="28"/>
        </w:rPr>
        <w:t>лово-комунальні послуги», наказом</w:t>
      </w:r>
      <w:r w:rsidRPr="00B25EC9">
        <w:rPr>
          <w:sz w:val="28"/>
          <w:szCs w:val="28"/>
        </w:rPr>
        <w:t xml:space="preserve"> Міністерства палива та енергетики України з питань житлово-комунального господарства України від 10 грудня 2008 року № 620/378 «Про затвердження Правил підготовки теплових господарств до опалювального періоду», Правил</w:t>
      </w:r>
      <w:r>
        <w:rPr>
          <w:sz w:val="28"/>
          <w:szCs w:val="28"/>
        </w:rPr>
        <w:t>ами</w:t>
      </w:r>
      <w:r w:rsidRPr="00B25EC9">
        <w:rPr>
          <w:sz w:val="28"/>
          <w:szCs w:val="28"/>
        </w:rPr>
        <w:t xml:space="preserve"> надання послуг з централізованого опалення, постачання холодної  та гарячої вод</w:t>
      </w:r>
      <w:r w:rsidR="00FB09D0">
        <w:rPr>
          <w:sz w:val="28"/>
          <w:szCs w:val="28"/>
        </w:rPr>
        <w:t>и і водовідведення, затвердженими</w:t>
      </w:r>
      <w:r w:rsidRPr="00B25EC9">
        <w:rPr>
          <w:sz w:val="28"/>
          <w:szCs w:val="28"/>
        </w:rPr>
        <w:t xml:space="preserve">  постановою Кабінету Міністрів України від 21 липня 2005 року за № 630,  Правил</w:t>
      </w:r>
      <w:r>
        <w:rPr>
          <w:sz w:val="28"/>
          <w:szCs w:val="28"/>
        </w:rPr>
        <w:t>ами</w:t>
      </w:r>
      <w:r w:rsidRPr="00B25EC9">
        <w:rPr>
          <w:sz w:val="28"/>
          <w:szCs w:val="28"/>
        </w:rPr>
        <w:t xml:space="preserve"> технічної експлуатації теплових</w:t>
      </w:r>
      <w:r w:rsidR="00FB09D0">
        <w:rPr>
          <w:sz w:val="28"/>
          <w:szCs w:val="28"/>
        </w:rPr>
        <w:t xml:space="preserve"> установок і мереж, затвердженими</w:t>
      </w:r>
      <w:r w:rsidRPr="00B25EC9">
        <w:rPr>
          <w:sz w:val="28"/>
          <w:szCs w:val="28"/>
        </w:rPr>
        <w:t xml:space="preserve"> наказом Міністерства палива та енергетики України від 14 лютог</w:t>
      </w:r>
      <w:r w:rsidR="00FB09D0">
        <w:rPr>
          <w:sz w:val="28"/>
          <w:szCs w:val="28"/>
        </w:rPr>
        <w:t>о 2007 року  №71, зареєстрованими</w:t>
      </w:r>
      <w:r w:rsidRPr="00B25EC9">
        <w:rPr>
          <w:sz w:val="28"/>
          <w:szCs w:val="28"/>
        </w:rPr>
        <w:t xml:space="preserve"> у Міністерстві юстиції України від 05 березня 2007 року за №197/13464,  виконавчий комітет </w:t>
      </w:r>
      <w:proofErr w:type="spellStart"/>
      <w:r w:rsidRPr="00B25EC9">
        <w:rPr>
          <w:sz w:val="28"/>
          <w:szCs w:val="28"/>
        </w:rPr>
        <w:t>Погребищенської</w:t>
      </w:r>
      <w:proofErr w:type="spellEnd"/>
      <w:r w:rsidRPr="00B25EC9">
        <w:rPr>
          <w:sz w:val="28"/>
          <w:szCs w:val="28"/>
        </w:rPr>
        <w:t xml:space="preserve"> міської ради </w:t>
      </w:r>
    </w:p>
    <w:p w:rsidR="008942DD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7856DB">
      <w:pPr>
        <w:ind w:right="227"/>
        <w:jc w:val="both"/>
        <w:rPr>
          <w:sz w:val="28"/>
          <w:szCs w:val="28"/>
        </w:rPr>
      </w:pPr>
      <w:r w:rsidRPr="00B25EC9">
        <w:rPr>
          <w:sz w:val="28"/>
          <w:szCs w:val="28"/>
        </w:rPr>
        <w:t>ВИРІШИВ: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numPr>
          <w:ilvl w:val="0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>Затвердити такі, що додаються: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pStyle w:val="a4"/>
        <w:numPr>
          <w:ilvl w:val="1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>План заходів з підготовки об’єктів соціальної сфери та житлово-комунального господарства до робо</w:t>
      </w:r>
      <w:r>
        <w:rPr>
          <w:sz w:val="28"/>
          <w:szCs w:val="28"/>
        </w:rPr>
        <w:t>ти в осінньо-зимовий період 2025</w:t>
      </w:r>
      <w:r w:rsidRPr="00B25EC9">
        <w:rPr>
          <w:sz w:val="28"/>
          <w:szCs w:val="28"/>
        </w:rPr>
        <w:t>-202</w:t>
      </w:r>
      <w:r>
        <w:rPr>
          <w:sz w:val="28"/>
          <w:szCs w:val="28"/>
          <w:lang w:val="ru-RU"/>
        </w:rPr>
        <w:t>6</w:t>
      </w:r>
      <w:r w:rsidRPr="00B25EC9">
        <w:rPr>
          <w:sz w:val="28"/>
          <w:szCs w:val="28"/>
        </w:rPr>
        <w:t xml:space="preserve"> років (далі-План заходів).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pStyle w:val="a4"/>
        <w:numPr>
          <w:ilvl w:val="1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  <w:lang w:val="ru-RU"/>
        </w:rPr>
        <w:t>Склад ком</w:t>
      </w:r>
      <w:proofErr w:type="spellStart"/>
      <w:r w:rsidRPr="00B25EC9">
        <w:rPr>
          <w:sz w:val="28"/>
          <w:szCs w:val="28"/>
        </w:rPr>
        <w:t>ісії</w:t>
      </w:r>
      <w:proofErr w:type="spellEnd"/>
      <w:r w:rsidRPr="00B25EC9">
        <w:rPr>
          <w:sz w:val="28"/>
          <w:szCs w:val="28"/>
        </w:rPr>
        <w:t xml:space="preserve"> з </w:t>
      </w:r>
      <w:proofErr w:type="gramStart"/>
      <w:r w:rsidRPr="00B25EC9">
        <w:rPr>
          <w:sz w:val="28"/>
          <w:szCs w:val="28"/>
        </w:rPr>
        <w:t>п</w:t>
      </w:r>
      <w:proofErr w:type="gramEnd"/>
      <w:r w:rsidRPr="00B25EC9">
        <w:rPr>
          <w:sz w:val="28"/>
          <w:szCs w:val="28"/>
        </w:rPr>
        <w:t>ідготовки об’єктів соціальної сфери та житлово-комунального господарства до роботи в осінньо-зимовий період 202</w:t>
      </w:r>
      <w:r>
        <w:rPr>
          <w:sz w:val="28"/>
          <w:szCs w:val="28"/>
        </w:rPr>
        <w:t>5</w:t>
      </w:r>
      <w:r w:rsidRPr="00B25EC9">
        <w:rPr>
          <w:sz w:val="28"/>
          <w:szCs w:val="28"/>
        </w:rPr>
        <w:t>-202</w:t>
      </w:r>
      <w:r>
        <w:rPr>
          <w:sz w:val="28"/>
          <w:szCs w:val="28"/>
          <w:lang w:val="ru-RU"/>
        </w:rPr>
        <w:t>6</w:t>
      </w:r>
      <w:r w:rsidRPr="00B25EC9">
        <w:rPr>
          <w:sz w:val="28"/>
          <w:szCs w:val="28"/>
        </w:rPr>
        <w:t xml:space="preserve"> років.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5D7AC1" w:rsidP="004A0194">
      <w:pPr>
        <w:numPr>
          <w:ilvl w:val="1"/>
          <w:numId w:val="1"/>
        </w:numPr>
        <w:ind w:left="0" w:right="227"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Форму</w:t>
      </w:r>
      <w:r w:rsidR="008942DD" w:rsidRPr="00B25EC9">
        <w:rPr>
          <w:sz w:val="28"/>
          <w:szCs w:val="28"/>
        </w:rPr>
        <w:t xml:space="preserve"> звітності з підготовки об’єктів соціальної сфери та житлово-комунального господарства до роботи в осінньо-зимовий період 202</w:t>
      </w:r>
      <w:r w:rsidR="008942DD">
        <w:rPr>
          <w:sz w:val="28"/>
          <w:szCs w:val="28"/>
          <w:lang w:val="ru-RU"/>
        </w:rPr>
        <w:t>5</w:t>
      </w:r>
      <w:r w:rsidR="008942DD" w:rsidRPr="00B25EC9">
        <w:rPr>
          <w:sz w:val="28"/>
          <w:szCs w:val="28"/>
        </w:rPr>
        <w:t>-202</w:t>
      </w:r>
      <w:r w:rsidR="008942DD">
        <w:rPr>
          <w:sz w:val="28"/>
          <w:szCs w:val="28"/>
          <w:lang w:val="ru-RU"/>
        </w:rPr>
        <w:t>6</w:t>
      </w:r>
      <w:r w:rsidR="008942DD" w:rsidRPr="00B25EC9">
        <w:rPr>
          <w:sz w:val="28"/>
          <w:szCs w:val="28"/>
        </w:rPr>
        <w:t xml:space="preserve"> років.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</w:p>
    <w:p w:rsidR="008942DD" w:rsidRPr="00B25EC9" w:rsidRDefault="008942DD" w:rsidP="004A0194">
      <w:pPr>
        <w:numPr>
          <w:ilvl w:val="0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lastRenderedPageBreak/>
        <w:t xml:space="preserve">Виконавцям Плану заходів інформувати 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B25EC9">
        <w:rPr>
          <w:sz w:val="28"/>
          <w:szCs w:val="28"/>
        </w:rPr>
        <w:t>Погребищенської</w:t>
      </w:r>
      <w:proofErr w:type="spellEnd"/>
      <w:r w:rsidRPr="00B25EC9">
        <w:rPr>
          <w:sz w:val="28"/>
          <w:szCs w:val="28"/>
        </w:rPr>
        <w:t xml:space="preserve"> міської ради:</w:t>
      </w:r>
    </w:p>
    <w:p w:rsidR="008942DD" w:rsidRPr="00B25EC9" w:rsidRDefault="008942DD" w:rsidP="004A0194">
      <w:pPr>
        <w:pStyle w:val="a3"/>
        <w:widowControl w:val="0"/>
        <w:shd w:val="clear" w:color="auto" w:fill="FFFFFF"/>
        <w:spacing w:before="0" w:beforeAutospacing="0" w:after="0" w:afterAutospacing="0"/>
        <w:ind w:right="227" w:firstLine="720"/>
        <w:jc w:val="both"/>
        <w:rPr>
          <w:color w:val="000000"/>
          <w:sz w:val="28"/>
          <w:szCs w:val="28"/>
        </w:rPr>
      </w:pPr>
    </w:p>
    <w:p w:rsidR="008942DD" w:rsidRPr="00B25EC9" w:rsidRDefault="008942DD" w:rsidP="004A0194">
      <w:pPr>
        <w:pStyle w:val="a3"/>
        <w:widowControl w:val="0"/>
        <w:shd w:val="clear" w:color="auto" w:fill="FFFFFF"/>
        <w:spacing w:before="0" w:beforeAutospacing="0" w:after="0" w:afterAutospacing="0"/>
        <w:ind w:right="227" w:firstLine="720"/>
        <w:jc w:val="both"/>
        <w:rPr>
          <w:color w:val="000000"/>
          <w:sz w:val="28"/>
          <w:szCs w:val="28"/>
        </w:rPr>
      </w:pPr>
      <w:r w:rsidRPr="00B25EC9">
        <w:rPr>
          <w:color w:val="000000"/>
          <w:sz w:val="28"/>
          <w:szCs w:val="28"/>
        </w:rPr>
        <w:t>2.1.Про виконання Плану заходів відповідно до встановлених термінів.</w:t>
      </w:r>
    </w:p>
    <w:p w:rsidR="008942DD" w:rsidRPr="00B25EC9" w:rsidRDefault="008942DD" w:rsidP="004A0194">
      <w:pPr>
        <w:pStyle w:val="a3"/>
        <w:widowControl w:val="0"/>
        <w:shd w:val="clear" w:color="auto" w:fill="FFFFFF"/>
        <w:spacing w:before="0" w:beforeAutospacing="0" w:after="0" w:afterAutospacing="0"/>
        <w:ind w:right="227" w:firstLine="720"/>
        <w:jc w:val="both"/>
        <w:rPr>
          <w:color w:val="000000"/>
          <w:sz w:val="28"/>
          <w:szCs w:val="28"/>
        </w:rPr>
      </w:pPr>
    </w:p>
    <w:p w:rsidR="008942DD" w:rsidRPr="00B25EC9" w:rsidRDefault="008942DD" w:rsidP="004A0194">
      <w:pPr>
        <w:pStyle w:val="a3"/>
        <w:widowControl w:val="0"/>
        <w:shd w:val="clear" w:color="auto" w:fill="FFFFFF"/>
        <w:spacing w:before="0" w:beforeAutospacing="0" w:after="0" w:afterAutospacing="0"/>
        <w:ind w:right="227" w:firstLine="720"/>
        <w:jc w:val="both"/>
        <w:rPr>
          <w:color w:val="000000"/>
          <w:sz w:val="28"/>
          <w:szCs w:val="28"/>
        </w:rPr>
      </w:pPr>
      <w:r w:rsidRPr="00B25EC9">
        <w:rPr>
          <w:color w:val="000000"/>
          <w:sz w:val="28"/>
          <w:szCs w:val="28"/>
        </w:rPr>
        <w:t>2.2.Про підготовку до осінньо-зимового періоду 202</w:t>
      </w:r>
      <w:r w:rsidRPr="00FD429D">
        <w:rPr>
          <w:color w:val="000000"/>
          <w:sz w:val="28"/>
          <w:szCs w:val="28"/>
        </w:rPr>
        <w:t>5</w:t>
      </w:r>
      <w:r w:rsidRPr="00B25EC9">
        <w:rPr>
          <w:color w:val="000000"/>
          <w:sz w:val="28"/>
          <w:szCs w:val="28"/>
        </w:rPr>
        <w:t>-202</w:t>
      </w:r>
      <w:r w:rsidRPr="00FD429D">
        <w:rPr>
          <w:color w:val="000000"/>
          <w:sz w:val="28"/>
          <w:szCs w:val="28"/>
        </w:rPr>
        <w:t>6</w:t>
      </w:r>
      <w:r w:rsidR="00FD429D">
        <w:rPr>
          <w:color w:val="000000"/>
          <w:sz w:val="28"/>
          <w:szCs w:val="28"/>
        </w:rPr>
        <w:t xml:space="preserve"> років, згідно із вказаною</w:t>
      </w:r>
      <w:r w:rsidRPr="00B25EC9">
        <w:rPr>
          <w:color w:val="000000"/>
          <w:sz w:val="28"/>
          <w:szCs w:val="28"/>
        </w:rPr>
        <w:t xml:space="preserve"> у підпункті 1.</w:t>
      </w:r>
      <w:r w:rsidR="00FD429D">
        <w:rPr>
          <w:color w:val="000000"/>
          <w:sz w:val="28"/>
          <w:szCs w:val="28"/>
        </w:rPr>
        <w:t>3 пункту 1 цього рішення формою</w:t>
      </w:r>
      <w:r w:rsidRPr="00B25EC9">
        <w:rPr>
          <w:color w:val="000000"/>
          <w:sz w:val="28"/>
          <w:szCs w:val="28"/>
        </w:rPr>
        <w:t xml:space="preserve"> звітності, станом на 15 червня та 15 серпня  до їх остаточного виконанн</w:t>
      </w:r>
      <w:r>
        <w:rPr>
          <w:color w:val="000000"/>
          <w:sz w:val="28"/>
          <w:szCs w:val="28"/>
        </w:rPr>
        <w:t>я, але не пізніше 01 жовтня 2025</w:t>
      </w:r>
      <w:r w:rsidRPr="00B25EC9">
        <w:rPr>
          <w:color w:val="000000"/>
          <w:sz w:val="28"/>
          <w:szCs w:val="28"/>
        </w:rPr>
        <w:t xml:space="preserve"> року.</w:t>
      </w:r>
    </w:p>
    <w:p w:rsidR="008942DD" w:rsidRPr="00B25EC9" w:rsidRDefault="008942DD" w:rsidP="004A0194">
      <w:pPr>
        <w:ind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 xml:space="preserve"> </w:t>
      </w:r>
    </w:p>
    <w:p w:rsidR="008942DD" w:rsidRPr="00B25EC9" w:rsidRDefault="008942DD" w:rsidP="004A0194">
      <w:pPr>
        <w:numPr>
          <w:ilvl w:val="0"/>
          <w:numId w:val="1"/>
        </w:numPr>
        <w:ind w:left="0" w:right="227" w:firstLine="720"/>
        <w:jc w:val="both"/>
        <w:rPr>
          <w:sz w:val="28"/>
          <w:szCs w:val="28"/>
        </w:rPr>
      </w:pPr>
      <w:r w:rsidRPr="00B25EC9">
        <w:rPr>
          <w:sz w:val="28"/>
          <w:szCs w:val="28"/>
        </w:rPr>
        <w:t xml:space="preserve">Контроль за виконанням  цього рішення покласти на заступника </w:t>
      </w:r>
    </w:p>
    <w:p w:rsidR="008942DD" w:rsidRPr="00B25EC9" w:rsidRDefault="008942DD" w:rsidP="004A0194">
      <w:pPr>
        <w:ind w:right="227"/>
        <w:jc w:val="both"/>
        <w:rPr>
          <w:sz w:val="28"/>
          <w:szCs w:val="28"/>
        </w:rPr>
      </w:pPr>
      <w:r w:rsidRPr="00B25EC9">
        <w:rPr>
          <w:sz w:val="28"/>
          <w:szCs w:val="28"/>
        </w:rPr>
        <w:t xml:space="preserve">міського голови </w:t>
      </w:r>
      <w:proofErr w:type="spellStart"/>
      <w:r w:rsidRPr="00B25EC9">
        <w:rPr>
          <w:sz w:val="28"/>
          <w:szCs w:val="28"/>
        </w:rPr>
        <w:t>Тригуба</w:t>
      </w:r>
      <w:proofErr w:type="spellEnd"/>
      <w:r w:rsidRPr="00B25EC9">
        <w:rPr>
          <w:sz w:val="28"/>
          <w:szCs w:val="28"/>
        </w:rPr>
        <w:t xml:space="preserve"> О.С.</w:t>
      </w:r>
    </w:p>
    <w:p w:rsidR="008942DD" w:rsidRPr="00B25EC9" w:rsidRDefault="008942DD" w:rsidP="004A0194">
      <w:pPr>
        <w:spacing w:after="150"/>
        <w:ind w:right="227" w:firstLine="720"/>
        <w:rPr>
          <w:rFonts w:eastAsia="Calibri"/>
          <w:b/>
          <w:sz w:val="28"/>
          <w:szCs w:val="28"/>
          <w:lang w:eastAsia="en-US"/>
        </w:rPr>
      </w:pPr>
    </w:p>
    <w:p w:rsidR="00DD65ED" w:rsidRDefault="00DD65ED" w:rsidP="004A0194">
      <w:pPr>
        <w:pStyle w:val="21"/>
        <w:shd w:val="clear" w:color="auto" w:fill="auto"/>
        <w:spacing w:before="0" w:after="0" w:line="317" w:lineRule="exact"/>
        <w:ind w:right="227"/>
        <w:jc w:val="left"/>
        <w:rPr>
          <w:rFonts w:ascii="Times New Roman" w:eastAsia="Times New Roman" w:hAnsi="Times New Roman"/>
          <w:b/>
          <w:bCs/>
          <w:kern w:val="3"/>
          <w:szCs w:val="28"/>
          <w:lang w:val="uk-UA"/>
        </w:rPr>
      </w:pPr>
    </w:p>
    <w:p w:rsidR="00FB09D0" w:rsidRPr="0017689D" w:rsidRDefault="00FB09D0" w:rsidP="00FB09D0">
      <w:pPr>
        <w:ind w:right="16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17689D">
        <w:rPr>
          <w:b/>
          <w:sz w:val="28"/>
          <w:szCs w:val="28"/>
        </w:rPr>
        <w:t>іський голо</w:t>
      </w:r>
      <w:r>
        <w:rPr>
          <w:b/>
          <w:sz w:val="28"/>
          <w:szCs w:val="28"/>
        </w:rPr>
        <w:t xml:space="preserve">ва                         </w:t>
      </w:r>
      <w:r w:rsidRPr="001768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</w:t>
      </w:r>
      <w:r w:rsidRPr="0017689D">
        <w:rPr>
          <w:b/>
          <w:sz w:val="28"/>
          <w:szCs w:val="28"/>
        </w:rPr>
        <w:t>Сергій ВОЛИНСЬКИЙ</w:t>
      </w: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 w:firstLine="720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4A0194">
      <w:pPr>
        <w:pStyle w:val="21"/>
        <w:shd w:val="clear" w:color="auto" w:fill="auto"/>
        <w:spacing w:before="0" w:after="0" w:line="317" w:lineRule="exact"/>
        <w:ind w:right="227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8942DD">
      <w:pPr>
        <w:pStyle w:val="21"/>
        <w:shd w:val="clear" w:color="auto" w:fill="auto"/>
        <w:spacing w:before="0" w:after="0" w:line="317" w:lineRule="exact"/>
        <w:jc w:val="left"/>
        <w:rPr>
          <w:rFonts w:ascii="Times New Roman" w:hAnsi="Times New Roman" w:cs="Times New Roman"/>
          <w:b/>
          <w:lang w:val="uk-UA"/>
        </w:rPr>
      </w:pPr>
    </w:p>
    <w:p w:rsidR="008942DD" w:rsidRDefault="008942DD" w:rsidP="008942DD">
      <w:pPr>
        <w:pStyle w:val="21"/>
        <w:shd w:val="clear" w:color="auto" w:fill="auto"/>
        <w:spacing w:before="0" w:after="0" w:line="317" w:lineRule="exact"/>
        <w:jc w:val="left"/>
        <w:rPr>
          <w:rFonts w:ascii="Times New Roman" w:hAnsi="Times New Roman" w:cs="Times New Roman"/>
          <w:b/>
          <w:lang w:val="uk-UA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Pr="00507175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b w:val="0"/>
          <w:bCs w:val="0"/>
          <w:color w:val="000000"/>
          <w:sz w:val="22"/>
          <w:szCs w:val="22"/>
          <w:lang w:val="uk-UA" w:eastAsia="uk-UA"/>
        </w:rPr>
        <w:sectPr w:rsidR="008942DD" w:rsidRPr="00507175" w:rsidSect="00053C95">
          <w:pgSz w:w="11900" w:h="16840"/>
          <w:pgMar w:top="297" w:right="843" w:bottom="413" w:left="1560" w:header="0" w:footer="3" w:gutter="0"/>
          <w:cols w:space="720"/>
          <w:noEndnote/>
          <w:docGrid w:linePitch="360"/>
        </w:sectPr>
      </w:pPr>
      <w:r>
        <w:rPr>
          <w:rStyle w:val="314pt"/>
        </w:rPr>
        <w:t xml:space="preserve">                                          </w:t>
      </w:r>
      <w:r>
        <w:rPr>
          <w:rStyle w:val="314pt"/>
          <w:sz w:val="22"/>
          <w:szCs w:val="22"/>
        </w:rPr>
        <w:t>  </w:t>
      </w:r>
    </w:p>
    <w:p w:rsidR="008942DD" w:rsidRDefault="008942DD" w:rsidP="008942DD">
      <w:pPr>
        <w:jc w:val="center"/>
        <w:rPr>
          <w:b/>
          <w:sz w:val="28"/>
          <w:szCs w:val="28"/>
        </w:rPr>
      </w:pPr>
    </w:p>
    <w:p w:rsidR="008942DD" w:rsidRDefault="008942DD" w:rsidP="008942DD">
      <w:pPr>
        <w:jc w:val="center"/>
        <w:rPr>
          <w:b/>
          <w:sz w:val="28"/>
          <w:szCs w:val="28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Pr="008F23F3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</w: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tabs>
          <w:tab w:val="left" w:pos="1486"/>
        </w:tabs>
        <w:rPr>
          <w:rFonts w:eastAsia="Calibri"/>
          <w:sz w:val="28"/>
          <w:szCs w:val="28"/>
          <w:lang w:eastAsia="en-US"/>
        </w:rPr>
      </w:pPr>
    </w:p>
    <w:p w:rsidR="008942DD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</w:rPr>
      </w:pPr>
      <w:r>
        <w:rPr>
          <w:rStyle w:val="314pt"/>
        </w:rPr>
        <w:t xml:space="preserve">                                      </w:t>
      </w:r>
      <w:r>
        <w:rPr>
          <w:rStyle w:val="314pt"/>
          <w:sz w:val="22"/>
          <w:szCs w:val="22"/>
        </w:rPr>
        <w:t>  </w:t>
      </w:r>
    </w:p>
    <w:p w:rsidR="008942DD" w:rsidRDefault="008942DD" w:rsidP="008942DD">
      <w:pPr>
        <w:jc w:val="center"/>
        <w:rPr>
          <w:b/>
          <w:sz w:val="28"/>
          <w:szCs w:val="28"/>
        </w:rPr>
      </w:pPr>
    </w:p>
    <w:p w:rsidR="008942DD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b w:val="0"/>
          <w:sz w:val="28"/>
          <w:szCs w:val="28"/>
          <w:lang w:val="uk-UA"/>
        </w:rPr>
        <w:sectPr w:rsidR="008942DD" w:rsidSect="002D3D5F">
          <w:headerReference w:type="even" r:id="rId9"/>
          <w:pgSz w:w="11906" w:h="16838"/>
          <w:pgMar w:top="284" w:right="567" w:bottom="340" w:left="1134" w:header="709" w:footer="709" w:gutter="0"/>
          <w:cols w:space="708"/>
          <w:docGrid w:linePitch="360"/>
        </w:sectPr>
      </w:pPr>
      <w:r w:rsidRPr="008F23F3">
        <w:rPr>
          <w:b w:val="0"/>
          <w:sz w:val="28"/>
          <w:szCs w:val="28"/>
          <w:lang w:val="uk-UA"/>
        </w:rPr>
        <w:t xml:space="preserve">      </w:t>
      </w:r>
    </w:p>
    <w:p w:rsidR="005F3049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D7AC1"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</w:t>
      </w:r>
      <w:r w:rsidR="005D7AC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</w:t>
      </w:r>
      <w:r w:rsidR="00DE038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 w:rsidR="0092605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</w:t>
      </w:r>
    </w:p>
    <w:p w:rsidR="008942DD" w:rsidRPr="005D7AC1" w:rsidRDefault="0063238A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</w:t>
      </w:r>
      <w:r w:rsidR="00AC515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</w:t>
      </w:r>
      <w:r w:rsidR="008942DD" w:rsidRPr="005D7AC1">
        <w:rPr>
          <w:rFonts w:ascii="Times New Roman" w:hAnsi="Times New Roman" w:cs="Times New Roman"/>
          <w:b w:val="0"/>
          <w:sz w:val="28"/>
          <w:szCs w:val="28"/>
          <w:lang w:val="uk-UA"/>
        </w:rPr>
        <w:t>ЗАТВЕРДЖЕНО</w:t>
      </w:r>
    </w:p>
    <w:p w:rsidR="008942DD" w:rsidRPr="005D7AC1" w:rsidRDefault="008942DD" w:rsidP="008942DD">
      <w:pPr>
        <w:widowControl w:val="0"/>
        <w:ind w:left="-720"/>
        <w:jc w:val="center"/>
        <w:rPr>
          <w:sz w:val="28"/>
          <w:szCs w:val="28"/>
        </w:rPr>
      </w:pPr>
      <w:r w:rsidRPr="005D7AC1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DF3011">
        <w:rPr>
          <w:sz w:val="28"/>
          <w:szCs w:val="28"/>
        </w:rPr>
        <w:t>р</w:t>
      </w:r>
      <w:r w:rsidRPr="005D7AC1">
        <w:rPr>
          <w:sz w:val="28"/>
          <w:szCs w:val="28"/>
        </w:rPr>
        <w:t>ішення виконавчого комітету</w:t>
      </w:r>
    </w:p>
    <w:p w:rsidR="008942DD" w:rsidRPr="00434825" w:rsidRDefault="008942DD" w:rsidP="008942DD">
      <w:pPr>
        <w:widowControl w:val="0"/>
        <w:ind w:left="-720"/>
        <w:jc w:val="center"/>
        <w:rPr>
          <w:sz w:val="28"/>
          <w:szCs w:val="28"/>
        </w:rPr>
      </w:pPr>
      <w:r w:rsidRPr="005D7AC1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proofErr w:type="spellStart"/>
      <w:r w:rsidRPr="005D7AC1">
        <w:rPr>
          <w:sz w:val="28"/>
          <w:szCs w:val="28"/>
        </w:rPr>
        <w:t>Погребищенської</w:t>
      </w:r>
      <w:proofErr w:type="spellEnd"/>
      <w:r w:rsidRPr="00434825">
        <w:rPr>
          <w:sz w:val="28"/>
          <w:szCs w:val="28"/>
        </w:rPr>
        <w:t xml:space="preserve"> міської ради</w:t>
      </w:r>
    </w:p>
    <w:p w:rsidR="008942DD" w:rsidRPr="00705C5C" w:rsidRDefault="008942DD" w:rsidP="008942DD">
      <w:pPr>
        <w:widowControl w:val="0"/>
        <w:rPr>
          <w:lang w:val="ru-RU"/>
        </w:rPr>
      </w:pPr>
      <w:r w:rsidRPr="00434825">
        <w:rPr>
          <w:sz w:val="28"/>
          <w:szCs w:val="28"/>
        </w:rPr>
        <w:t xml:space="preserve">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</w:t>
      </w:r>
      <w:r w:rsidR="003A18CC">
        <w:rPr>
          <w:sz w:val="28"/>
          <w:szCs w:val="28"/>
        </w:rPr>
        <w:t xml:space="preserve">                          </w:t>
      </w:r>
      <w:r w:rsidR="00EE2E88">
        <w:rPr>
          <w:sz w:val="28"/>
          <w:szCs w:val="28"/>
        </w:rPr>
        <w:t xml:space="preserve">      12 червня </w:t>
      </w:r>
      <w:r>
        <w:rPr>
          <w:sz w:val="28"/>
          <w:szCs w:val="28"/>
        </w:rPr>
        <w:t>202</w:t>
      </w:r>
      <w:r w:rsidR="00CF6347">
        <w:rPr>
          <w:sz w:val="28"/>
          <w:szCs w:val="28"/>
        </w:rPr>
        <w:t>5 ро</w:t>
      </w:r>
      <w:r w:rsidR="005D7AC1">
        <w:rPr>
          <w:sz w:val="28"/>
          <w:szCs w:val="28"/>
        </w:rPr>
        <w:t>ку</w:t>
      </w:r>
      <w:r>
        <w:rPr>
          <w:sz w:val="28"/>
          <w:szCs w:val="28"/>
        </w:rPr>
        <w:t xml:space="preserve"> №</w:t>
      </w:r>
      <w:r>
        <w:rPr>
          <w:sz w:val="28"/>
          <w:szCs w:val="28"/>
          <w:lang w:val="ru-RU"/>
        </w:rPr>
        <w:t xml:space="preserve"> </w:t>
      </w:r>
      <w:r w:rsidR="00EE2E88">
        <w:rPr>
          <w:sz w:val="28"/>
          <w:szCs w:val="28"/>
          <w:lang w:val="ru-RU"/>
        </w:rPr>
        <w:t>273</w:t>
      </w:r>
    </w:p>
    <w:p w:rsidR="008942DD" w:rsidRPr="00EA5DF2" w:rsidRDefault="008942DD" w:rsidP="008942DD">
      <w:pPr>
        <w:jc w:val="center"/>
        <w:rPr>
          <w:b/>
          <w:bCs/>
          <w:szCs w:val="28"/>
        </w:rPr>
      </w:pPr>
    </w:p>
    <w:p w:rsidR="00385C44" w:rsidRDefault="00385C44" w:rsidP="008942DD">
      <w:pPr>
        <w:jc w:val="center"/>
        <w:rPr>
          <w:b/>
          <w:bCs/>
          <w:sz w:val="28"/>
          <w:szCs w:val="28"/>
        </w:rPr>
      </w:pPr>
    </w:p>
    <w:p w:rsidR="008942DD" w:rsidRPr="00681748" w:rsidRDefault="008942DD" w:rsidP="008942DD">
      <w:pPr>
        <w:jc w:val="center"/>
        <w:rPr>
          <w:b/>
          <w:bCs/>
          <w:sz w:val="28"/>
          <w:szCs w:val="28"/>
        </w:rPr>
      </w:pPr>
      <w:r w:rsidRPr="00681748">
        <w:rPr>
          <w:b/>
          <w:bCs/>
          <w:sz w:val="28"/>
          <w:szCs w:val="28"/>
        </w:rPr>
        <w:t>П Л А Н   З А Х О Д І В</w:t>
      </w:r>
    </w:p>
    <w:p w:rsidR="008942DD" w:rsidRPr="00F87963" w:rsidRDefault="008942DD" w:rsidP="008942DD">
      <w:pPr>
        <w:jc w:val="center"/>
        <w:rPr>
          <w:b/>
          <w:sz w:val="28"/>
          <w:szCs w:val="28"/>
          <w:lang w:val="ru-RU"/>
        </w:rPr>
      </w:pPr>
      <w:r w:rsidRPr="00F87963">
        <w:rPr>
          <w:b/>
          <w:sz w:val="28"/>
          <w:szCs w:val="28"/>
        </w:rPr>
        <w:t>з підготовки об’єктів соціальної сфери та житлово-комунального господарства до роботи</w:t>
      </w:r>
    </w:p>
    <w:p w:rsidR="008942DD" w:rsidRDefault="008942DD" w:rsidP="008942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осінньо-зимовий період 202</w:t>
      </w:r>
      <w:r w:rsidR="00CF63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CF6347">
        <w:rPr>
          <w:b/>
          <w:sz w:val="28"/>
          <w:szCs w:val="28"/>
        </w:rPr>
        <w:t>6</w:t>
      </w:r>
      <w:r w:rsidRPr="00F87963">
        <w:rPr>
          <w:b/>
          <w:sz w:val="28"/>
          <w:szCs w:val="28"/>
        </w:rPr>
        <w:t xml:space="preserve"> років</w:t>
      </w:r>
    </w:p>
    <w:p w:rsidR="008942DD" w:rsidRDefault="008942DD" w:rsidP="008942DD">
      <w:pPr>
        <w:jc w:val="center"/>
        <w:rPr>
          <w:b/>
          <w:bCs/>
          <w:szCs w:val="28"/>
        </w:rPr>
      </w:pPr>
    </w:p>
    <w:p w:rsidR="0063238A" w:rsidRPr="00EA5DF2" w:rsidRDefault="0063238A" w:rsidP="008942DD">
      <w:pPr>
        <w:jc w:val="center"/>
        <w:rPr>
          <w:b/>
          <w:bCs/>
          <w:szCs w:val="28"/>
        </w:rPr>
      </w:pPr>
    </w:p>
    <w:tbl>
      <w:tblPr>
        <w:tblW w:w="1450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7062"/>
        <w:gridCol w:w="5227"/>
        <w:gridCol w:w="1650"/>
      </w:tblGrid>
      <w:tr w:rsidR="008942DD" w:rsidRPr="00574635" w:rsidTr="00224540">
        <w:trPr>
          <w:trHeight w:val="557"/>
          <w:tblHeader/>
        </w:trPr>
        <w:tc>
          <w:tcPr>
            <w:tcW w:w="570" w:type="dxa"/>
            <w:vAlign w:val="center"/>
          </w:tcPr>
          <w:p w:rsidR="008942DD" w:rsidRPr="00FB5414" w:rsidRDefault="008942DD" w:rsidP="000B7E6B">
            <w:pPr>
              <w:jc w:val="center"/>
              <w:rPr>
                <w:b/>
                <w:bCs/>
                <w:sz w:val="24"/>
                <w:szCs w:val="24"/>
              </w:rPr>
            </w:pPr>
            <w:r w:rsidRPr="00FB5414">
              <w:rPr>
                <w:b/>
                <w:bCs/>
                <w:sz w:val="24"/>
                <w:szCs w:val="24"/>
              </w:rPr>
              <w:t>№</w:t>
            </w:r>
          </w:p>
          <w:p w:rsidR="008942DD" w:rsidRPr="00FB5414" w:rsidRDefault="008942DD" w:rsidP="000B7E6B">
            <w:pPr>
              <w:jc w:val="center"/>
              <w:rPr>
                <w:b/>
                <w:bCs/>
                <w:sz w:val="24"/>
                <w:szCs w:val="24"/>
              </w:rPr>
            </w:pPr>
            <w:r w:rsidRPr="00FB5414">
              <w:rPr>
                <w:b/>
                <w:bCs/>
                <w:sz w:val="24"/>
                <w:szCs w:val="24"/>
              </w:rPr>
              <w:t>з/п</w:t>
            </w:r>
          </w:p>
        </w:tc>
        <w:tc>
          <w:tcPr>
            <w:tcW w:w="7062" w:type="dxa"/>
            <w:vAlign w:val="center"/>
          </w:tcPr>
          <w:p w:rsidR="008942DD" w:rsidRPr="00FB5414" w:rsidRDefault="008942DD" w:rsidP="000B7E6B">
            <w:pPr>
              <w:jc w:val="center"/>
              <w:rPr>
                <w:b/>
                <w:bCs/>
                <w:sz w:val="24"/>
                <w:szCs w:val="24"/>
              </w:rPr>
            </w:pPr>
            <w:r w:rsidRPr="00FB5414">
              <w:rPr>
                <w:b/>
                <w:bCs/>
                <w:sz w:val="24"/>
                <w:szCs w:val="24"/>
              </w:rPr>
              <w:t>Зміст заходу</w:t>
            </w:r>
          </w:p>
        </w:tc>
        <w:tc>
          <w:tcPr>
            <w:tcW w:w="5227" w:type="dxa"/>
            <w:vAlign w:val="center"/>
          </w:tcPr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Відповідальні</w:t>
            </w:r>
          </w:p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виконавці</w:t>
            </w:r>
          </w:p>
        </w:tc>
        <w:tc>
          <w:tcPr>
            <w:tcW w:w="1650" w:type="dxa"/>
            <w:vAlign w:val="center"/>
          </w:tcPr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Термін</w:t>
            </w:r>
          </w:p>
          <w:p w:rsidR="008942DD" w:rsidRPr="00574635" w:rsidRDefault="008942DD" w:rsidP="000B7E6B">
            <w:pPr>
              <w:jc w:val="center"/>
              <w:rPr>
                <w:b/>
                <w:bCs/>
              </w:rPr>
            </w:pPr>
            <w:r w:rsidRPr="00574635">
              <w:rPr>
                <w:b/>
                <w:bCs/>
              </w:rPr>
              <w:t>виконання</w:t>
            </w:r>
          </w:p>
        </w:tc>
      </w:tr>
      <w:tr w:rsidR="00224540" w:rsidRPr="00FB5414" w:rsidTr="003C1504">
        <w:trPr>
          <w:trHeight w:val="1212"/>
        </w:trPr>
        <w:tc>
          <w:tcPr>
            <w:tcW w:w="570" w:type="dxa"/>
            <w:tcBorders>
              <w:top w:val="single" w:sz="4" w:space="0" w:color="auto"/>
            </w:tcBorders>
          </w:tcPr>
          <w:p w:rsidR="00224540" w:rsidRPr="00FB5414" w:rsidRDefault="00224540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224540" w:rsidRPr="00FB5414" w:rsidRDefault="00224540" w:rsidP="00E73640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Проаналізувати роботу підприємств, установ, організацій житлово-комунального </w:t>
            </w:r>
            <w:r w:rsidRPr="00FB5414">
              <w:rPr>
                <w:spacing w:val="5"/>
                <w:sz w:val="22"/>
                <w:szCs w:val="22"/>
              </w:rPr>
              <w:t xml:space="preserve">господарства та об’єктів соціальної сфери </w:t>
            </w:r>
            <w:proofErr w:type="spellStart"/>
            <w:r w:rsidRPr="00FB5414">
              <w:rPr>
                <w:spacing w:val="5"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pacing w:val="5"/>
                <w:sz w:val="22"/>
                <w:szCs w:val="22"/>
              </w:rPr>
              <w:t xml:space="preserve"> міської територіальної громади</w:t>
            </w:r>
            <w:r w:rsidRPr="00FB5414">
              <w:rPr>
                <w:sz w:val="22"/>
                <w:szCs w:val="22"/>
              </w:rPr>
              <w:t xml:space="preserve"> протяг</w:t>
            </w:r>
            <w:r w:rsidR="00E73640">
              <w:rPr>
                <w:sz w:val="22"/>
                <w:szCs w:val="22"/>
              </w:rPr>
              <w:t>ом осінньо-зимового періоду 2025</w:t>
            </w:r>
            <w:r w:rsidRPr="00FB5414">
              <w:rPr>
                <w:sz w:val="22"/>
                <w:szCs w:val="22"/>
              </w:rPr>
              <w:t>-202</w:t>
            </w:r>
            <w:r w:rsidR="00E73640">
              <w:rPr>
                <w:sz w:val="22"/>
                <w:szCs w:val="22"/>
              </w:rPr>
              <w:t>6</w:t>
            </w:r>
            <w:r w:rsidRPr="00FB5414">
              <w:rPr>
                <w:sz w:val="22"/>
                <w:szCs w:val="22"/>
              </w:rPr>
              <w:t xml:space="preserve"> років. </w:t>
            </w: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224540" w:rsidRPr="00FB5414" w:rsidRDefault="00224540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>Керівники комунальних підприємств, установ та організацій</w:t>
            </w:r>
            <w:r w:rsidRPr="00FB5414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224540" w:rsidRPr="00FB5414" w:rsidRDefault="00224540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single" w:sz="4" w:space="0" w:color="auto"/>
            </w:tcBorders>
          </w:tcPr>
          <w:p w:rsidR="00224540" w:rsidRPr="00FB5414" w:rsidRDefault="00224540" w:rsidP="000B7E6B">
            <w:pPr>
              <w:spacing w:line="240" w:lineRule="exact"/>
              <w:jc w:val="center"/>
              <w:rPr>
                <w:spacing w:val="5"/>
                <w:sz w:val="22"/>
                <w:szCs w:val="22"/>
              </w:rPr>
            </w:pPr>
            <w:r w:rsidRPr="00FB5414">
              <w:rPr>
                <w:spacing w:val="5"/>
                <w:sz w:val="22"/>
                <w:szCs w:val="22"/>
              </w:rPr>
              <w:t>До 15 червня</w:t>
            </w:r>
          </w:p>
          <w:p w:rsidR="00224540" w:rsidRPr="00FB5414" w:rsidRDefault="00224540" w:rsidP="000B7E6B">
            <w:pPr>
              <w:spacing w:line="240" w:lineRule="exact"/>
              <w:jc w:val="center"/>
              <w:rPr>
                <w:spacing w:val="5"/>
                <w:sz w:val="22"/>
                <w:szCs w:val="22"/>
              </w:rPr>
            </w:pPr>
            <w:r w:rsidRPr="00FB5414">
              <w:rPr>
                <w:spacing w:val="5"/>
                <w:sz w:val="22"/>
                <w:szCs w:val="22"/>
              </w:rPr>
              <w:t>2025 року</w:t>
            </w:r>
          </w:p>
          <w:p w:rsidR="00224540" w:rsidRPr="00FB5414" w:rsidRDefault="00224540" w:rsidP="000B7E6B">
            <w:pPr>
              <w:jc w:val="center"/>
              <w:rPr>
                <w:sz w:val="22"/>
                <w:szCs w:val="22"/>
              </w:rPr>
            </w:pPr>
          </w:p>
        </w:tc>
      </w:tr>
      <w:tr w:rsidR="008942DD" w:rsidRPr="00FB5414" w:rsidTr="00224540"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B04AAF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Забезпечити контроль за виконанням на кожному підприємстві, установі, організації конкретних організаційно-технічних заходів щодо підготовки до осінньо-зимового періоду 202</w:t>
            </w:r>
            <w:r w:rsidR="00F95BE1" w:rsidRPr="00FB5414">
              <w:rPr>
                <w:sz w:val="22"/>
                <w:szCs w:val="22"/>
              </w:rPr>
              <w:t>5</w:t>
            </w:r>
            <w:r w:rsidRPr="00FB5414">
              <w:rPr>
                <w:sz w:val="22"/>
                <w:szCs w:val="22"/>
              </w:rPr>
              <w:t>-202</w:t>
            </w:r>
            <w:r w:rsidR="00F95BE1" w:rsidRPr="00FB5414">
              <w:rPr>
                <w:sz w:val="22"/>
                <w:szCs w:val="22"/>
                <w:lang w:val="ru-RU"/>
              </w:rPr>
              <w:t>6</w:t>
            </w:r>
            <w:r w:rsidRPr="00FB5414">
              <w:rPr>
                <w:sz w:val="22"/>
                <w:szCs w:val="22"/>
              </w:rPr>
              <w:t xml:space="preserve"> років, при цьому перевірити: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виконання графіків планових ремонтів та робіт, що забезпечують надійну експлуатацію устаткування та споруд;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проведення ремонту обладнання електроустановок;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виконання в запланованих обсягах заходів щодо будівництва, модернізації та технічного переоснащення основного обладнання та мереж;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дотримання вимог правил техніки безпеки та пожежної безпеки згідно з чинним законодавством;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дотримання правил експлуатації підвальних, підсобних, горищних приміщень  житлових будинків та об’єктів соціальної сфери;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дотримання у житлових будинках вимог техніки безпеки з експлуатації газового обладнання, приладів індивідуального опалення та </w:t>
            </w:r>
            <w:proofErr w:type="spellStart"/>
            <w:r w:rsidRPr="00FB5414">
              <w:rPr>
                <w:sz w:val="22"/>
                <w:szCs w:val="22"/>
              </w:rPr>
              <w:t>димовентиляційних</w:t>
            </w:r>
            <w:proofErr w:type="spellEnd"/>
            <w:r w:rsidRPr="00FB5414">
              <w:rPr>
                <w:sz w:val="22"/>
                <w:szCs w:val="22"/>
              </w:rPr>
              <w:t xml:space="preserve"> каналів;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перевірку справності димовідвідних та вентиляційних каналів;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lastRenderedPageBreak/>
              <w:t>проведення заміни аварійних ділянок трубопроводів;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укомплектованість робочих місць підготовленим та атестованим персоналом;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оснащеність необхідними засобами індивідуального захисту;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виконання ремонту та повірки засобів вимірювальної техніки;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підготовку спеціалізованої</w:t>
            </w:r>
            <w:r w:rsidR="007856DB" w:rsidRPr="00FB5414">
              <w:rPr>
                <w:sz w:val="22"/>
                <w:szCs w:val="22"/>
              </w:rPr>
              <w:t xml:space="preserve"> авто техніки, доріг та </w:t>
            </w:r>
            <w:proofErr w:type="spellStart"/>
            <w:r w:rsidR="007856DB" w:rsidRPr="00FB5414">
              <w:rPr>
                <w:sz w:val="22"/>
                <w:szCs w:val="22"/>
              </w:rPr>
              <w:t>посипков</w:t>
            </w:r>
            <w:r w:rsidRPr="00FB5414">
              <w:rPr>
                <w:sz w:val="22"/>
                <w:szCs w:val="22"/>
              </w:rPr>
              <w:t>ого</w:t>
            </w:r>
            <w:proofErr w:type="spellEnd"/>
            <w:r w:rsidRPr="00FB5414">
              <w:rPr>
                <w:sz w:val="22"/>
                <w:szCs w:val="22"/>
              </w:rPr>
              <w:t xml:space="preserve"> матеріалу для безпечної експлуатації в умовах понижених температур.</w:t>
            </w:r>
          </w:p>
          <w:p w:rsidR="008942DD" w:rsidRPr="00FB5414" w:rsidRDefault="008942DD" w:rsidP="000B7E6B">
            <w:pPr>
              <w:ind w:firstLine="252"/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lastRenderedPageBreak/>
              <w:t>Керівники комунальних підприємств, установ та організацій</w:t>
            </w:r>
            <w:r w:rsidRPr="00FB5414">
              <w:rPr>
                <w:bCs/>
                <w:sz w:val="22"/>
                <w:szCs w:val="22"/>
                <w:lang w:val="ru-RU"/>
              </w:rPr>
              <w:t xml:space="preserve"> </w:t>
            </w:r>
            <w:r w:rsidRPr="00FB541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15 серпня</w:t>
            </w:r>
          </w:p>
          <w:p w:rsidR="008942DD" w:rsidRPr="00FB5414" w:rsidRDefault="005D7AC1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A14923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Забезпечити стовідсоткову готовність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населення, будинків культури, бібліотек тощо до стабільної роботи в умовах осінньо-зимового періоду </w:t>
            </w:r>
            <w:r w:rsidR="00F95BE1" w:rsidRPr="00FB5414">
              <w:rPr>
                <w:sz w:val="22"/>
                <w:szCs w:val="22"/>
              </w:rPr>
              <w:t>2025-2026</w:t>
            </w:r>
            <w:r w:rsidRPr="00FB5414">
              <w:rPr>
                <w:sz w:val="22"/>
                <w:szCs w:val="22"/>
              </w:rPr>
              <w:t xml:space="preserve"> років.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pStyle w:val="a5"/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До 15 </w:t>
            </w:r>
            <w:r w:rsidR="005D7AC1" w:rsidRPr="00FB5414">
              <w:rPr>
                <w:sz w:val="22"/>
                <w:szCs w:val="22"/>
              </w:rPr>
              <w:t>серпня 2025</w:t>
            </w:r>
            <w:r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A14923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>Забезпечити проведення перевірок та повірок і прочищення димових та вентиляційних каналів в житлових будинках з оформленням відповідних актів та передачею їх спеціалізованим підприємствам газового господарства, при цьому:</w:t>
            </w:r>
          </w:p>
          <w:p w:rsidR="008942DD" w:rsidRPr="00FB5414" w:rsidRDefault="008942DD" w:rsidP="000B7E6B">
            <w:pPr>
              <w:pStyle w:val="a7"/>
              <w:ind w:firstLine="252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>попереджати власників (під розписку) про заборону користування газовими приладами у випадку виявлення несправних або непридатних до подальшої експлуатації димових та вентиляційних каналів;</w:t>
            </w:r>
          </w:p>
          <w:p w:rsidR="008942DD" w:rsidRPr="00FB5414" w:rsidRDefault="008942DD" w:rsidP="000B7E6B">
            <w:pPr>
              <w:pStyle w:val="a7"/>
              <w:ind w:firstLine="252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>повідомляти спеціалізовані підприємства г</w:t>
            </w:r>
            <w:r w:rsidR="005C6967" w:rsidRPr="00FB5414">
              <w:rPr>
                <w:b w:val="0"/>
                <w:bCs w:val="0"/>
                <w:sz w:val="22"/>
                <w:szCs w:val="22"/>
              </w:rPr>
              <w:t>азового господарства про виявле</w:t>
            </w:r>
            <w:r w:rsidRPr="00FB5414">
              <w:rPr>
                <w:b w:val="0"/>
                <w:bCs w:val="0"/>
                <w:sz w:val="22"/>
                <w:szCs w:val="22"/>
              </w:rPr>
              <w:t>ні несправні або непридатні до подальшої експлуатації димові та вентиляційні канали, для відключення газових приладів від системи централізованого газопостачання;</w:t>
            </w:r>
          </w:p>
          <w:p w:rsidR="008942DD" w:rsidRPr="00FB5414" w:rsidRDefault="008942DD" w:rsidP="000B7E6B">
            <w:pPr>
              <w:pStyle w:val="a7"/>
              <w:ind w:firstLine="252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>застосовувати відповідні засоби впливу при виявленні самовільного втручання абонентів в систему газопостачання, систему димових та вентиляційних каналів тощо та інформувати спеціалізовані підприємства газового господарства про виявлені порушення.</w:t>
            </w:r>
          </w:p>
          <w:p w:rsidR="008942DD" w:rsidRPr="00FB5414" w:rsidRDefault="008942DD" w:rsidP="000B7E6B">
            <w:pPr>
              <w:pStyle w:val="a7"/>
              <w:ind w:firstLine="252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>Керівники комунальних підприємств, установ та організацій</w:t>
            </w:r>
            <w:r w:rsidRPr="00FB5414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01 жовтня</w:t>
            </w:r>
            <w:r w:rsidR="005D7AC1" w:rsidRPr="00FB5414">
              <w:rPr>
                <w:sz w:val="22"/>
                <w:szCs w:val="22"/>
              </w:rPr>
              <w:t xml:space="preserve"> 2025</w:t>
            </w:r>
            <w:r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A14923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Провести аналіз наявної автодорожньої техніки (автогрейдерів, бульдозерів, екскаваторів з </w:t>
            </w:r>
            <w:proofErr w:type="spellStart"/>
            <w:r w:rsidRPr="00FB5414">
              <w:rPr>
                <w:sz w:val="22"/>
                <w:szCs w:val="22"/>
              </w:rPr>
              <w:t>отвалами</w:t>
            </w:r>
            <w:proofErr w:type="spellEnd"/>
            <w:r w:rsidRPr="00FB5414">
              <w:rPr>
                <w:sz w:val="22"/>
                <w:szCs w:val="22"/>
              </w:rPr>
              <w:t xml:space="preserve"> та інших спеціальних машин і механізмів), що можуть бути задіяними на очистці автодоріг від снігових заметів. 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8942DD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До 25 жовтня  </w:t>
            </w:r>
            <w:r w:rsidR="005D7AC1" w:rsidRPr="00FB5414">
              <w:rPr>
                <w:sz w:val="22"/>
                <w:szCs w:val="22"/>
              </w:rPr>
              <w:t>2025</w:t>
            </w:r>
            <w:r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A14923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62" w:type="dxa"/>
          </w:tcPr>
          <w:p w:rsidR="008942DD" w:rsidRPr="00FB5414" w:rsidRDefault="005C6967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Організувати роботу, за</w:t>
            </w:r>
            <w:r w:rsidR="008942DD" w:rsidRPr="00FB5414">
              <w:rPr>
                <w:sz w:val="22"/>
                <w:szCs w:val="22"/>
              </w:rPr>
              <w:t xml:space="preserve"> необхідності, щодо укладання договорів з підприємствами та організаціями різних форм власності, на балансі </w:t>
            </w:r>
            <w:r w:rsidR="008942DD" w:rsidRPr="00FB5414">
              <w:rPr>
                <w:sz w:val="22"/>
                <w:szCs w:val="22"/>
              </w:rPr>
              <w:lastRenderedPageBreak/>
              <w:t>яких знаходяться дорожні машини і механізми, для можливості їх залучення на  снігоочисні роботи в період надзвичайних погодних умов для забезпечення руху автотранспорту та життєдіяльності регіону.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lastRenderedPageBreak/>
              <w:t xml:space="preserve">Керівники комунальних підприємств, установ та організацій, начальники відділів, управлінь </w:t>
            </w:r>
            <w:proofErr w:type="spellStart"/>
            <w:r w:rsidRPr="00FB5414">
              <w:rPr>
                <w:bCs/>
                <w:sz w:val="22"/>
                <w:szCs w:val="22"/>
              </w:rPr>
              <w:lastRenderedPageBreak/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8942DD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lastRenderedPageBreak/>
              <w:t xml:space="preserve">До 25 жовтня </w:t>
            </w:r>
            <w:r w:rsidR="005D7AC1" w:rsidRPr="00FB5414">
              <w:rPr>
                <w:sz w:val="22"/>
                <w:szCs w:val="22"/>
              </w:rPr>
              <w:t>2025</w:t>
            </w:r>
            <w:r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A14923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Забезпечити наявність необхідних запасів паливно-мастильних, </w:t>
            </w:r>
            <w:proofErr w:type="spellStart"/>
            <w:r w:rsidRPr="00FB5414">
              <w:rPr>
                <w:sz w:val="22"/>
                <w:szCs w:val="22"/>
              </w:rPr>
              <w:t>посипкових</w:t>
            </w:r>
            <w:proofErr w:type="spellEnd"/>
            <w:r w:rsidRPr="00FB5414">
              <w:rPr>
                <w:sz w:val="22"/>
                <w:szCs w:val="22"/>
              </w:rPr>
              <w:t xml:space="preserve"> матеріалів та шанцевих механізмів (у тому числі лопат для прибирання снігу добровільними формуваннями при ліквідації наслідків можливих надзвичайних ситуацій надзвичайної ситуації) для забезпечення життєдіяльності населених пунктів в особливих погодних умовах </w:t>
            </w:r>
          </w:p>
          <w:p w:rsidR="008942DD" w:rsidRPr="00FB5414" w:rsidRDefault="008942DD" w:rsidP="000B7E6B">
            <w:pPr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8942DD" w:rsidP="000B7E6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30 жовтня</w:t>
            </w:r>
          </w:p>
          <w:p w:rsidR="008942DD" w:rsidRPr="00FB5414" w:rsidRDefault="008942DD" w:rsidP="005D7AC1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202</w:t>
            </w:r>
            <w:r w:rsidR="005D7AC1" w:rsidRPr="00FB5414">
              <w:rPr>
                <w:sz w:val="22"/>
                <w:szCs w:val="22"/>
              </w:rPr>
              <w:t>5</w:t>
            </w:r>
            <w:r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A14923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pStyle w:val="a7"/>
              <w:spacing w:line="240" w:lineRule="exact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 xml:space="preserve">Забезпечити </w:t>
            </w:r>
            <w:r w:rsidR="00775B2A" w:rsidRPr="00FB5414">
              <w:rPr>
                <w:b w:val="0"/>
                <w:bCs w:val="0"/>
                <w:sz w:val="22"/>
                <w:szCs w:val="22"/>
              </w:rPr>
              <w:t>автономними</w:t>
            </w:r>
            <w:r w:rsidRPr="00FB5414">
              <w:rPr>
                <w:b w:val="0"/>
                <w:bCs w:val="0"/>
                <w:sz w:val="22"/>
                <w:szCs w:val="22"/>
              </w:rPr>
              <w:t xml:space="preserve"> джерел</w:t>
            </w:r>
            <w:r w:rsidR="00775B2A" w:rsidRPr="00FB5414">
              <w:rPr>
                <w:b w:val="0"/>
                <w:bCs w:val="0"/>
                <w:sz w:val="22"/>
                <w:szCs w:val="22"/>
              </w:rPr>
              <w:t>ами</w:t>
            </w:r>
            <w:r w:rsidRPr="00FB5414">
              <w:rPr>
                <w:b w:val="0"/>
                <w:bCs w:val="0"/>
                <w:sz w:val="22"/>
                <w:szCs w:val="22"/>
              </w:rPr>
              <w:t xml:space="preserve"> енергопостачання у випадку відключення від електропостачання найбільш уразливих категорій споживачів (в першу чергу об’єкти соціальної сфери та водопровідно-каналізаційного господарства).</w:t>
            </w:r>
          </w:p>
          <w:p w:rsidR="008942DD" w:rsidRPr="00FB5414" w:rsidRDefault="008942DD" w:rsidP="000B7E6B">
            <w:pPr>
              <w:pStyle w:val="a7"/>
              <w:spacing w:line="240" w:lineRule="exact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>Керівники комунальних підприємств, установ та організацій</w:t>
            </w:r>
            <w:r w:rsidRPr="00FB5414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B70214" w:rsidP="000B7E6B">
            <w:pPr>
              <w:pStyle w:val="a5"/>
              <w:spacing w:line="240" w:lineRule="exact"/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01 жовтня 2025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A14923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Проаналізувати стан забезпечення протипожежного захисту закладів соціально-культурного призначення, в тому числі дошкільних навчальних закладів, загальноосвітніх шкіл, лікарень, установ соціального захисту населення. </w:t>
            </w:r>
            <w:r w:rsidRPr="00FB5414">
              <w:rPr>
                <w:sz w:val="22"/>
                <w:szCs w:val="22"/>
                <w:lang w:val="ru-RU"/>
              </w:rPr>
              <w:t>В</w:t>
            </w:r>
            <w:r w:rsidRPr="00FB5414">
              <w:rPr>
                <w:sz w:val="22"/>
                <w:szCs w:val="22"/>
              </w:rPr>
              <w:t>жити заходів щодо усунення порушень вимог пожежної безпеки.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5D7AC1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15 серпня  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A14923">
              <w:rPr>
                <w:sz w:val="22"/>
                <w:szCs w:val="22"/>
              </w:rPr>
              <w:t>0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Вжити заходів щодо стовідсоткового оснащення підприємств виробників послуг з централізованого  водопостачання та водовідведення засобами технологічного обліку води на всіх етапах її виробництва, транспортування та постачання.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5D7AC1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15 серпня 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rPr>
          <w:trHeight w:val="686"/>
        </w:trPr>
        <w:tc>
          <w:tcPr>
            <w:tcW w:w="570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A14923">
              <w:rPr>
                <w:sz w:val="22"/>
                <w:szCs w:val="22"/>
              </w:rPr>
              <w:t>1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Забезпечити створення резервних видів палива при обмеженні газопостачання внаслідок аварійних або інших непередбачуваних ситуацій протягом осінньо-зимового періоду 202</w:t>
            </w:r>
            <w:r w:rsidR="00F95BE1" w:rsidRPr="00FB5414">
              <w:rPr>
                <w:sz w:val="22"/>
                <w:szCs w:val="22"/>
              </w:rPr>
              <w:t>5</w:t>
            </w:r>
            <w:r w:rsidRPr="00FB5414">
              <w:rPr>
                <w:sz w:val="22"/>
                <w:szCs w:val="22"/>
              </w:rPr>
              <w:t>-202</w:t>
            </w:r>
            <w:r w:rsidR="00F95BE1" w:rsidRPr="00FB5414">
              <w:rPr>
                <w:sz w:val="22"/>
                <w:szCs w:val="22"/>
              </w:rPr>
              <w:t>6</w:t>
            </w:r>
            <w:r w:rsidRPr="00FB5414">
              <w:rPr>
                <w:sz w:val="22"/>
                <w:szCs w:val="22"/>
              </w:rPr>
              <w:t xml:space="preserve"> років.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5D7AC1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28 вересня  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rPr>
          <w:trHeight w:val="348"/>
        </w:trPr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A14923">
              <w:rPr>
                <w:sz w:val="22"/>
                <w:szCs w:val="22"/>
              </w:rPr>
              <w:t>2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>Організувати підготовку, перепідготовку, навчання та перевірку знань персоналу, який здійснює експлуатацію та обслуговування об’єктів життєзабезпечення населення (</w:t>
            </w:r>
            <w:proofErr w:type="spellStart"/>
            <w:r w:rsidRPr="00FB5414">
              <w:rPr>
                <w:b w:val="0"/>
                <w:bCs w:val="0"/>
                <w:sz w:val="22"/>
                <w:szCs w:val="22"/>
              </w:rPr>
              <w:t>електро-</w:t>
            </w:r>
            <w:proofErr w:type="spellEnd"/>
            <w:r w:rsidRPr="00FB5414">
              <w:rPr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FB5414">
              <w:rPr>
                <w:b w:val="0"/>
                <w:bCs w:val="0"/>
                <w:sz w:val="22"/>
                <w:szCs w:val="22"/>
              </w:rPr>
              <w:t>тепло-</w:t>
            </w:r>
            <w:proofErr w:type="spellEnd"/>
            <w:r w:rsidRPr="00FB5414">
              <w:rPr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FB5414">
              <w:rPr>
                <w:b w:val="0"/>
                <w:bCs w:val="0"/>
                <w:sz w:val="22"/>
                <w:szCs w:val="22"/>
              </w:rPr>
              <w:t>газо-</w:t>
            </w:r>
            <w:proofErr w:type="spellEnd"/>
            <w:r w:rsidRPr="00FB5414">
              <w:rPr>
                <w:b w:val="0"/>
                <w:bCs w:val="0"/>
                <w:sz w:val="22"/>
                <w:szCs w:val="22"/>
              </w:rPr>
              <w:t>, водопостачання та водовідведення).</w:t>
            </w:r>
          </w:p>
          <w:p w:rsidR="008942DD" w:rsidRPr="00FB5414" w:rsidRDefault="008942DD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pStyle w:val="a5"/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До 1 </w:t>
            </w:r>
            <w:r w:rsidR="005D7AC1" w:rsidRPr="00FB5414">
              <w:rPr>
                <w:sz w:val="22"/>
                <w:szCs w:val="22"/>
              </w:rPr>
              <w:t>жовтня 2025</w:t>
            </w:r>
            <w:r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A14923">
              <w:rPr>
                <w:sz w:val="22"/>
                <w:szCs w:val="22"/>
              </w:rPr>
              <w:t>3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 xml:space="preserve">Вжити заходів щодо погашення всіма категоріями споживачів </w:t>
            </w:r>
            <w:r w:rsidRPr="00FB5414">
              <w:rPr>
                <w:b w:val="0"/>
                <w:bCs w:val="0"/>
                <w:sz w:val="22"/>
                <w:szCs w:val="22"/>
              </w:rPr>
              <w:lastRenderedPageBreak/>
              <w:t>незалежно від форми власності та відомчої належності заборгованості за спожиті енергоносії та житлово-комунальні послуги.</w:t>
            </w:r>
          </w:p>
          <w:p w:rsidR="008942DD" w:rsidRPr="00FB5414" w:rsidRDefault="008942DD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lastRenderedPageBreak/>
              <w:t xml:space="preserve">Керівники комунальних підприємств, установ та </w:t>
            </w:r>
            <w:r w:rsidRPr="00FB5414">
              <w:rPr>
                <w:bCs/>
                <w:sz w:val="22"/>
                <w:szCs w:val="22"/>
              </w:rPr>
              <w:lastRenderedPageBreak/>
              <w:t>організацій</w:t>
            </w:r>
            <w:r w:rsidRPr="00FB5414">
              <w:rPr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FB5414" w:rsidRDefault="00CF6347" w:rsidP="000B7E6B">
            <w:pPr>
              <w:pStyle w:val="a5"/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lastRenderedPageBreak/>
              <w:t xml:space="preserve">До 25 вересня </w:t>
            </w:r>
            <w:r w:rsidRPr="00FB5414">
              <w:rPr>
                <w:sz w:val="22"/>
                <w:szCs w:val="22"/>
              </w:rPr>
              <w:lastRenderedPageBreak/>
              <w:t>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c>
          <w:tcPr>
            <w:tcW w:w="570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lastRenderedPageBreak/>
              <w:t>1</w:t>
            </w:r>
            <w:r w:rsidR="00A14923">
              <w:rPr>
                <w:sz w:val="22"/>
                <w:szCs w:val="22"/>
              </w:rPr>
              <w:t>4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Визначити обсяги споживання комунальних послуг</w:t>
            </w:r>
            <w:r w:rsidR="00F95BE1" w:rsidRPr="00FB5414">
              <w:rPr>
                <w:sz w:val="22"/>
                <w:szCs w:val="22"/>
              </w:rPr>
              <w:t xml:space="preserve"> в осінньо-зимовому періоді 2025</w:t>
            </w:r>
            <w:r w:rsidRPr="00FB5414">
              <w:rPr>
                <w:sz w:val="22"/>
                <w:szCs w:val="22"/>
              </w:rPr>
              <w:t>-202</w:t>
            </w:r>
            <w:r w:rsidR="00F95BE1" w:rsidRPr="00FB5414">
              <w:rPr>
                <w:sz w:val="22"/>
                <w:szCs w:val="22"/>
              </w:rPr>
              <w:t>6</w:t>
            </w:r>
            <w:r w:rsidRPr="00FB5414">
              <w:rPr>
                <w:sz w:val="22"/>
                <w:szCs w:val="22"/>
              </w:rPr>
              <w:t xml:space="preserve"> років установ і організацій, що фінансуються з різних рівнів бюджетів, забезпечити контроль за їх споживанням та своєчасним проведенням стовідсоткових розрахунків.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5D7AC1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15 серпня 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rPr>
          <w:trHeight w:val="697"/>
        </w:trPr>
        <w:tc>
          <w:tcPr>
            <w:tcW w:w="570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A14923">
              <w:rPr>
                <w:sz w:val="22"/>
                <w:szCs w:val="22"/>
              </w:rPr>
              <w:t>5</w:t>
            </w:r>
          </w:p>
        </w:tc>
        <w:tc>
          <w:tcPr>
            <w:tcW w:w="7062" w:type="dxa"/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Забезпечити своєчасне укладання установами бюджетної сфери з підприємствами житлово-комунальної галузі договорів на постачання природного газу, твердого палива та інших видів енергоносіїв, а також забезпечити закупівлю паливно-мастильних матеріалів, запасних частин та іншого обладнання, необхідних для стабільного проходження осі</w:t>
            </w:r>
            <w:r w:rsidR="00F95BE1" w:rsidRPr="00FB5414">
              <w:rPr>
                <w:sz w:val="22"/>
                <w:szCs w:val="22"/>
              </w:rPr>
              <w:t>нньо-зимового періоду 2025-2026</w:t>
            </w:r>
            <w:r w:rsidRPr="00FB5414">
              <w:rPr>
                <w:sz w:val="22"/>
                <w:szCs w:val="22"/>
              </w:rPr>
              <w:t xml:space="preserve"> років.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установ та організацій, начальники відділів,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</w:tcPr>
          <w:p w:rsidR="008942DD" w:rsidRPr="00FB5414" w:rsidRDefault="005D7AC1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28 вересня 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8942DD" w:rsidRPr="00FB5414" w:rsidTr="00224540">
        <w:trPr>
          <w:trHeight w:val="158"/>
        </w:trPr>
        <w:tc>
          <w:tcPr>
            <w:tcW w:w="570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</w:t>
            </w:r>
            <w:r w:rsidR="00A14923">
              <w:rPr>
                <w:sz w:val="22"/>
                <w:szCs w:val="22"/>
              </w:rPr>
              <w:t>6</w:t>
            </w: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  <w:r w:rsidRPr="00FB5414">
              <w:rPr>
                <w:b w:val="0"/>
                <w:bCs w:val="0"/>
                <w:sz w:val="22"/>
                <w:szCs w:val="22"/>
              </w:rPr>
              <w:t>Привести у відповідність до фактично обґрунтованих витрат тарифи на житлово-комунальні послуги, забезпечити їх своєчасне коригування, відповідно до змін цін на основні складові тарифів або передбачити у відповідних місцевих бюджетах кошти на відшкодування  виробникам послуг різниці між затвердженим розміром тарифів та економічно обґрунтованими витратами на їх виробництво.</w:t>
            </w:r>
          </w:p>
          <w:p w:rsidR="008942DD" w:rsidRPr="00FB5414" w:rsidRDefault="008942DD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8942DD" w:rsidRPr="00FB5414" w:rsidRDefault="008942DD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bCs/>
                <w:sz w:val="22"/>
                <w:szCs w:val="22"/>
              </w:rPr>
              <w:t xml:space="preserve">Керівники комунальних підприємств, начальники управлінь, центрів, служб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</w:t>
            </w:r>
          </w:p>
          <w:p w:rsidR="008942DD" w:rsidRPr="00FB5414" w:rsidRDefault="008942D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8942DD" w:rsidRPr="00FB5414" w:rsidRDefault="005D7AC1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28 вересня 2025</w:t>
            </w:r>
            <w:r w:rsidR="008942DD" w:rsidRPr="00FB5414">
              <w:rPr>
                <w:sz w:val="22"/>
                <w:szCs w:val="22"/>
              </w:rPr>
              <w:t xml:space="preserve"> року</w:t>
            </w:r>
          </w:p>
        </w:tc>
      </w:tr>
      <w:tr w:rsidR="00F31AC9" w:rsidRPr="00FB5414" w:rsidTr="00224540">
        <w:trPr>
          <w:trHeight w:val="158"/>
        </w:trPr>
        <w:tc>
          <w:tcPr>
            <w:tcW w:w="570" w:type="dxa"/>
            <w:vMerge w:val="restart"/>
            <w:tcBorders>
              <w:top w:val="single" w:sz="4" w:space="0" w:color="auto"/>
            </w:tcBorders>
          </w:tcPr>
          <w:p w:rsidR="00F31AC9" w:rsidRPr="00FB5414" w:rsidRDefault="00F31AC9" w:rsidP="000B7E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Pr="00FB5414" w:rsidRDefault="00F31AC9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1. Провести поточний ремонт ліній водопроводу із заміною вежі по вулиці Київська м. Погребище. </w:t>
            </w: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2. Забезпечити відновлення свердловини по вул. Київська м. Погребище. </w:t>
            </w:r>
            <w:r>
              <w:rPr>
                <w:sz w:val="22"/>
                <w:szCs w:val="22"/>
              </w:rPr>
              <w:t xml:space="preserve"> </w:t>
            </w: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3. Забезпечити обладнання місць підключення на свердловинах для роботи генераторів. </w:t>
            </w: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4. Провести поточний ремонт ліній водопроводу по вул. Степана Бандери м. Погребище. </w:t>
            </w: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5. </w:t>
            </w:r>
            <w:r w:rsidRPr="00FB5414">
              <w:rPr>
                <w:bCs/>
                <w:sz w:val="22"/>
                <w:szCs w:val="22"/>
              </w:rPr>
              <w:t>Встановити сонячні панелі на об</w:t>
            </w:r>
            <w:r w:rsidRPr="00FB5414">
              <w:rPr>
                <w:bCs/>
                <w:sz w:val="22"/>
                <w:szCs w:val="22"/>
                <w:lang w:val="ru-RU"/>
              </w:rPr>
              <w:t>’</w:t>
            </w:r>
            <w:proofErr w:type="spellStart"/>
            <w:r w:rsidRPr="00FB5414">
              <w:rPr>
                <w:bCs/>
                <w:sz w:val="22"/>
                <w:szCs w:val="22"/>
              </w:rPr>
              <w:t>єкті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водовідведення - </w:t>
            </w:r>
            <w:r w:rsidRPr="00FB5414">
              <w:rPr>
                <w:sz w:val="22"/>
                <w:szCs w:val="22"/>
              </w:rPr>
              <w:t>«</w:t>
            </w:r>
            <w:proofErr w:type="spellStart"/>
            <w:r w:rsidRPr="00FB5414">
              <w:rPr>
                <w:sz w:val="22"/>
                <w:szCs w:val="22"/>
              </w:rPr>
              <w:t>Біотал</w:t>
            </w:r>
            <w:proofErr w:type="spellEnd"/>
            <w:r w:rsidRPr="00FB5414">
              <w:rPr>
                <w:sz w:val="22"/>
                <w:szCs w:val="22"/>
              </w:rPr>
              <w:t>-100» (м. Погребище вул. Л. Українки).</w:t>
            </w:r>
          </w:p>
          <w:p w:rsidR="00F31AC9" w:rsidRPr="00FB5414" w:rsidRDefault="00F31AC9" w:rsidP="000B7E6B">
            <w:pPr>
              <w:pStyle w:val="a7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F31AC9" w:rsidRPr="00FB5414" w:rsidRDefault="00F31AC9" w:rsidP="000B7E6B">
            <w:pPr>
              <w:jc w:val="both"/>
              <w:rPr>
                <w:bCs/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КП «</w:t>
            </w:r>
            <w:proofErr w:type="spellStart"/>
            <w:r w:rsidRPr="00FB5414">
              <w:rPr>
                <w:sz w:val="22"/>
                <w:szCs w:val="22"/>
              </w:rPr>
              <w:t>Погребищекомунсервіс</w:t>
            </w:r>
            <w:proofErr w:type="spellEnd"/>
            <w:r w:rsidRPr="00FB5414">
              <w:rPr>
                <w:sz w:val="22"/>
                <w:szCs w:val="22"/>
              </w:rPr>
              <w:t xml:space="preserve">» </w:t>
            </w:r>
            <w:proofErr w:type="spellStart"/>
            <w:r w:rsidRPr="00FB5414">
              <w:rPr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</w:tcBorders>
          </w:tcPr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  <w:p w:rsidR="00F31AC9" w:rsidRPr="00FB5414" w:rsidRDefault="00F31AC9" w:rsidP="000B7E6B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До 01 жовтня 2025 року</w:t>
            </w:r>
          </w:p>
        </w:tc>
      </w:tr>
      <w:tr w:rsidR="00F31AC9" w:rsidRPr="00FB5414" w:rsidTr="003C30D2">
        <w:trPr>
          <w:trHeight w:val="158"/>
        </w:trPr>
        <w:tc>
          <w:tcPr>
            <w:tcW w:w="570" w:type="dxa"/>
            <w:vMerge/>
          </w:tcPr>
          <w:p w:rsidR="00F31AC9" w:rsidRPr="00FB5414" w:rsidRDefault="00F31AC9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1. </w:t>
            </w:r>
            <w:r w:rsidRPr="00FB5414">
              <w:rPr>
                <w:bCs/>
                <w:sz w:val="22"/>
                <w:szCs w:val="22"/>
              </w:rPr>
              <w:t>Встановити сонячні панелі на свердловині по вул. Садова м. Погребище.</w:t>
            </w: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2. Забезпечи</w:t>
            </w:r>
            <w:r>
              <w:rPr>
                <w:sz w:val="22"/>
                <w:szCs w:val="22"/>
              </w:rPr>
              <w:t>ти підключення багатоквартирних житлових</w:t>
            </w:r>
            <w:r w:rsidRPr="00FB5414">
              <w:rPr>
                <w:sz w:val="22"/>
                <w:szCs w:val="22"/>
              </w:rPr>
              <w:t xml:space="preserve"> будинк</w:t>
            </w:r>
            <w:r>
              <w:rPr>
                <w:sz w:val="22"/>
                <w:szCs w:val="22"/>
              </w:rPr>
              <w:t>ів</w:t>
            </w:r>
            <w:r w:rsidRPr="00FB5414">
              <w:rPr>
                <w:sz w:val="22"/>
                <w:szCs w:val="22"/>
              </w:rPr>
              <w:t xml:space="preserve">, розташованого по вул. </w:t>
            </w:r>
            <w:proofErr w:type="spellStart"/>
            <w:r w:rsidRPr="00FB5414">
              <w:rPr>
                <w:sz w:val="22"/>
                <w:szCs w:val="22"/>
              </w:rPr>
              <w:t>Рокитна</w:t>
            </w:r>
            <w:proofErr w:type="spellEnd"/>
            <w:r w:rsidRPr="00FB5414">
              <w:rPr>
                <w:sz w:val="22"/>
                <w:szCs w:val="22"/>
              </w:rPr>
              <w:t xml:space="preserve"> м. Погребище до водопровідної мережі </w:t>
            </w:r>
            <w:r w:rsidRPr="00FB5414">
              <w:rPr>
                <w:sz w:val="22"/>
                <w:szCs w:val="22"/>
              </w:rPr>
              <w:lastRenderedPageBreak/>
              <w:t>КП «</w:t>
            </w:r>
            <w:proofErr w:type="spellStart"/>
            <w:r w:rsidRPr="00FB5414">
              <w:rPr>
                <w:sz w:val="22"/>
                <w:szCs w:val="22"/>
              </w:rPr>
              <w:t>Погребищеводоканал</w:t>
            </w:r>
            <w:proofErr w:type="spellEnd"/>
            <w:r w:rsidRPr="00FB5414">
              <w:rPr>
                <w:sz w:val="22"/>
                <w:szCs w:val="22"/>
              </w:rPr>
              <w:t>».</w:t>
            </w: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F31AC9" w:rsidRPr="00FB5414" w:rsidRDefault="00F31AC9" w:rsidP="00556CCE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lastRenderedPageBreak/>
              <w:t>КП «</w:t>
            </w:r>
            <w:proofErr w:type="spellStart"/>
            <w:r w:rsidRPr="00FB5414">
              <w:rPr>
                <w:sz w:val="22"/>
                <w:szCs w:val="22"/>
              </w:rPr>
              <w:t>Погребищеводоканал</w:t>
            </w:r>
            <w:proofErr w:type="spellEnd"/>
            <w:r w:rsidRPr="00FB5414">
              <w:rPr>
                <w:sz w:val="22"/>
                <w:szCs w:val="22"/>
              </w:rPr>
              <w:t xml:space="preserve">» </w:t>
            </w:r>
            <w:proofErr w:type="spellStart"/>
            <w:r w:rsidRPr="00FB5414">
              <w:rPr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z w:val="22"/>
                <w:szCs w:val="22"/>
              </w:rPr>
              <w:t xml:space="preserve"> міської ради</w:t>
            </w:r>
          </w:p>
          <w:p w:rsidR="00F31AC9" w:rsidRPr="00FB5414" w:rsidRDefault="00F31AC9" w:rsidP="00556C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vMerge/>
          </w:tcPr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</w:tc>
      </w:tr>
      <w:tr w:rsidR="00F31AC9" w:rsidRPr="00FB5414" w:rsidTr="00224540">
        <w:trPr>
          <w:trHeight w:val="158"/>
        </w:trPr>
        <w:tc>
          <w:tcPr>
            <w:tcW w:w="570" w:type="dxa"/>
            <w:vMerge w:val="restart"/>
            <w:tcBorders>
              <w:top w:val="single" w:sz="4" w:space="0" w:color="auto"/>
            </w:tcBorders>
          </w:tcPr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1.Закупити дизельне пальне в кількості 500 літрів та бензину - 600 літрів.</w:t>
            </w: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КУ «</w:t>
            </w:r>
            <w:proofErr w:type="spellStart"/>
            <w:r w:rsidRPr="00FB5414">
              <w:rPr>
                <w:sz w:val="22"/>
                <w:szCs w:val="22"/>
              </w:rPr>
              <w:t>Погребищенський</w:t>
            </w:r>
            <w:proofErr w:type="spellEnd"/>
            <w:r w:rsidRPr="00FB5414">
              <w:rPr>
                <w:sz w:val="22"/>
                <w:szCs w:val="22"/>
              </w:rPr>
              <w:t xml:space="preserve"> територіальний центр соціального обслуговування» </w:t>
            </w:r>
            <w:proofErr w:type="spellStart"/>
            <w:r w:rsidRPr="00FB5414">
              <w:rPr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z w:val="22"/>
                <w:szCs w:val="22"/>
              </w:rPr>
              <w:t xml:space="preserve"> міської ради</w:t>
            </w:r>
          </w:p>
          <w:p w:rsidR="00F31AC9" w:rsidRPr="00FB5414" w:rsidRDefault="00F31AC9" w:rsidP="00556CC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vMerge/>
          </w:tcPr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</w:tc>
      </w:tr>
      <w:tr w:rsidR="00F31AC9" w:rsidRPr="00FB5414" w:rsidTr="0085754C">
        <w:trPr>
          <w:trHeight w:val="158"/>
        </w:trPr>
        <w:tc>
          <w:tcPr>
            <w:tcW w:w="570" w:type="dxa"/>
            <w:vMerge/>
          </w:tcPr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1.Закупити тверде паливо (дрова) в кількості 90 метрів кубічних.</w:t>
            </w:r>
          </w:p>
          <w:p w:rsidR="00F31AC9" w:rsidRPr="00FB5414" w:rsidRDefault="00F31AC9" w:rsidP="00FD429D">
            <w:pPr>
              <w:jc w:val="both"/>
              <w:rPr>
                <w:b/>
                <w:sz w:val="22"/>
                <w:szCs w:val="22"/>
              </w:rPr>
            </w:pPr>
          </w:p>
          <w:p w:rsidR="00F31AC9" w:rsidRPr="00FB5414" w:rsidRDefault="00F31AC9" w:rsidP="00FD429D">
            <w:pPr>
              <w:jc w:val="both"/>
              <w:rPr>
                <w:b/>
                <w:sz w:val="22"/>
                <w:szCs w:val="22"/>
              </w:rPr>
            </w:pP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Управління соціального захисту населення </w:t>
            </w:r>
            <w:proofErr w:type="spellStart"/>
            <w:r w:rsidRPr="00FB5414">
              <w:rPr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650" w:type="dxa"/>
            <w:vMerge/>
          </w:tcPr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</w:tc>
      </w:tr>
      <w:tr w:rsidR="00F31AC9" w:rsidRPr="00FB5414" w:rsidTr="00F31AC9">
        <w:trPr>
          <w:trHeight w:val="662"/>
        </w:trPr>
        <w:tc>
          <w:tcPr>
            <w:tcW w:w="570" w:type="dxa"/>
            <w:vMerge/>
          </w:tcPr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F31AC9" w:rsidRPr="00F31AC9" w:rsidRDefault="00F31AC9" w:rsidP="00F31A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Pr="00F31AC9">
              <w:rPr>
                <w:sz w:val="22"/>
                <w:szCs w:val="22"/>
              </w:rPr>
              <w:t>Замінити аварійні ділянки теплотраси на території КП «</w:t>
            </w:r>
            <w:proofErr w:type="spellStart"/>
            <w:r w:rsidRPr="00F31AC9">
              <w:rPr>
                <w:sz w:val="22"/>
                <w:szCs w:val="22"/>
              </w:rPr>
              <w:t>Погребищенська</w:t>
            </w:r>
            <w:proofErr w:type="spellEnd"/>
            <w:r w:rsidRPr="00F31AC9">
              <w:rPr>
                <w:sz w:val="22"/>
                <w:szCs w:val="22"/>
              </w:rPr>
              <w:t xml:space="preserve"> ЦЛ». </w:t>
            </w: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F31AC9" w:rsidRDefault="00F31AC9" w:rsidP="00FD429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Погребищенська</w:t>
            </w:r>
            <w:proofErr w:type="spellEnd"/>
            <w:r>
              <w:rPr>
                <w:sz w:val="22"/>
                <w:szCs w:val="22"/>
              </w:rPr>
              <w:t xml:space="preserve"> ЦЛ» </w:t>
            </w:r>
            <w:proofErr w:type="spellStart"/>
            <w:r w:rsidRPr="00FB5414">
              <w:rPr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z w:val="22"/>
                <w:szCs w:val="22"/>
              </w:rPr>
              <w:t xml:space="preserve"> міської ради</w:t>
            </w:r>
          </w:p>
          <w:p w:rsidR="00F31AC9" w:rsidRPr="00FB5414" w:rsidRDefault="00F31AC9" w:rsidP="00FD42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50" w:type="dxa"/>
            <w:vMerge/>
          </w:tcPr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</w:tc>
      </w:tr>
      <w:tr w:rsidR="00F31AC9" w:rsidRPr="00FB5414" w:rsidTr="0085754C">
        <w:trPr>
          <w:trHeight w:val="339"/>
        </w:trPr>
        <w:tc>
          <w:tcPr>
            <w:tcW w:w="570" w:type="dxa"/>
            <w:vMerge/>
          </w:tcPr>
          <w:p w:rsidR="00F31AC9" w:rsidRDefault="00F31AC9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62" w:type="dxa"/>
            <w:tcBorders>
              <w:top w:val="single" w:sz="4" w:space="0" w:color="auto"/>
            </w:tcBorders>
          </w:tcPr>
          <w:p w:rsidR="00F31AC9" w:rsidRDefault="00B661AF" w:rsidP="00F31A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1.Заготовити </w:t>
            </w:r>
            <w:proofErr w:type="spellStart"/>
            <w:r>
              <w:rPr>
                <w:sz w:val="22"/>
                <w:szCs w:val="22"/>
              </w:rPr>
              <w:t>протиожеледні</w:t>
            </w:r>
            <w:proofErr w:type="spellEnd"/>
            <w:r>
              <w:rPr>
                <w:sz w:val="22"/>
                <w:szCs w:val="22"/>
              </w:rPr>
              <w:t xml:space="preserve"> матеріали.</w:t>
            </w:r>
          </w:p>
        </w:tc>
        <w:tc>
          <w:tcPr>
            <w:tcW w:w="5227" w:type="dxa"/>
            <w:tcBorders>
              <w:top w:val="single" w:sz="4" w:space="0" w:color="auto"/>
            </w:tcBorders>
          </w:tcPr>
          <w:p w:rsidR="00B661AF" w:rsidRPr="00FB5414" w:rsidRDefault="00B661AF" w:rsidP="00B661AF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КП «</w:t>
            </w:r>
            <w:proofErr w:type="spellStart"/>
            <w:r w:rsidRPr="00FB5414">
              <w:rPr>
                <w:sz w:val="22"/>
                <w:szCs w:val="22"/>
              </w:rPr>
              <w:t>Погребищеводоканал</w:t>
            </w:r>
            <w:proofErr w:type="spellEnd"/>
            <w:r w:rsidRPr="00FB5414">
              <w:rPr>
                <w:sz w:val="22"/>
                <w:szCs w:val="22"/>
              </w:rPr>
              <w:t xml:space="preserve">» </w:t>
            </w:r>
            <w:proofErr w:type="spellStart"/>
            <w:r w:rsidRPr="00FB5414">
              <w:rPr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z w:val="22"/>
                <w:szCs w:val="22"/>
              </w:rPr>
              <w:t xml:space="preserve"> міської ради</w:t>
            </w:r>
          </w:p>
          <w:p w:rsidR="00B661AF" w:rsidRDefault="00B661AF" w:rsidP="00FD429D">
            <w:pPr>
              <w:jc w:val="both"/>
              <w:rPr>
                <w:sz w:val="22"/>
                <w:szCs w:val="22"/>
              </w:rPr>
            </w:pPr>
          </w:p>
          <w:p w:rsidR="00F31AC9" w:rsidRDefault="00B661AF" w:rsidP="00FD429D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КП «</w:t>
            </w:r>
            <w:proofErr w:type="spellStart"/>
            <w:r w:rsidRPr="00FB5414">
              <w:rPr>
                <w:sz w:val="22"/>
                <w:szCs w:val="22"/>
              </w:rPr>
              <w:t>Погребищекомунсервіс</w:t>
            </w:r>
            <w:proofErr w:type="spellEnd"/>
            <w:r w:rsidRPr="00FB5414">
              <w:rPr>
                <w:sz w:val="22"/>
                <w:szCs w:val="22"/>
              </w:rPr>
              <w:t xml:space="preserve">» </w:t>
            </w:r>
            <w:proofErr w:type="spellStart"/>
            <w:r w:rsidRPr="00FB5414">
              <w:rPr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sz w:val="22"/>
                <w:szCs w:val="22"/>
              </w:rPr>
              <w:t xml:space="preserve"> міської ради</w:t>
            </w:r>
          </w:p>
        </w:tc>
        <w:tc>
          <w:tcPr>
            <w:tcW w:w="1650" w:type="dxa"/>
            <w:vMerge/>
          </w:tcPr>
          <w:p w:rsidR="00F31AC9" w:rsidRDefault="00F31AC9" w:rsidP="000B7E6B">
            <w:pPr>
              <w:jc w:val="center"/>
              <w:rPr>
                <w:sz w:val="22"/>
                <w:szCs w:val="22"/>
              </w:rPr>
            </w:pPr>
          </w:p>
        </w:tc>
      </w:tr>
      <w:tr w:rsidR="00FD429D" w:rsidRPr="00FB5414" w:rsidTr="00224540">
        <w:trPr>
          <w:trHeight w:val="686"/>
        </w:trPr>
        <w:tc>
          <w:tcPr>
            <w:tcW w:w="570" w:type="dxa"/>
          </w:tcPr>
          <w:p w:rsidR="00FD429D" w:rsidRPr="00FB5414" w:rsidRDefault="00FD429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18</w:t>
            </w:r>
          </w:p>
        </w:tc>
        <w:tc>
          <w:tcPr>
            <w:tcW w:w="7062" w:type="dxa"/>
          </w:tcPr>
          <w:p w:rsidR="00FD429D" w:rsidRPr="00FB5414" w:rsidRDefault="00FD429D" w:rsidP="000B7E6B">
            <w:pPr>
              <w:jc w:val="both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 xml:space="preserve">Висвітлювати на </w:t>
            </w:r>
            <w:proofErr w:type="spellStart"/>
            <w:r w:rsidRPr="00FB5414">
              <w:rPr>
                <w:sz w:val="22"/>
                <w:szCs w:val="22"/>
              </w:rPr>
              <w:t>вебсайті</w:t>
            </w:r>
            <w:proofErr w:type="spellEnd"/>
            <w:r w:rsidRPr="00FB5414">
              <w:rPr>
                <w:sz w:val="22"/>
                <w:szCs w:val="22"/>
              </w:rPr>
              <w:t xml:space="preserve"> </w:t>
            </w:r>
            <w:proofErr w:type="spellStart"/>
            <w:r w:rsidRPr="00FB5414">
              <w:rPr>
                <w:bCs/>
                <w:sz w:val="22"/>
                <w:szCs w:val="22"/>
              </w:rPr>
              <w:t>Погребищенської</w:t>
            </w:r>
            <w:proofErr w:type="spellEnd"/>
            <w:r w:rsidRPr="00FB5414">
              <w:rPr>
                <w:bCs/>
                <w:sz w:val="22"/>
                <w:szCs w:val="22"/>
              </w:rPr>
              <w:t xml:space="preserve"> міської ради та в</w:t>
            </w:r>
            <w:r w:rsidRPr="00FB5414">
              <w:rPr>
                <w:sz w:val="22"/>
                <w:szCs w:val="22"/>
              </w:rPr>
              <w:t xml:space="preserve"> місцевих засобах масової інформації стан підготовки житлово-комунального господарства та об’єктів соціальної сфери  громади до роботи в осінньо-зимовий період 2025-2026 років.</w:t>
            </w:r>
          </w:p>
          <w:p w:rsidR="00FD429D" w:rsidRPr="00FB5414" w:rsidRDefault="00FD429D" w:rsidP="000B7E6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27" w:type="dxa"/>
          </w:tcPr>
          <w:p w:rsidR="00FD429D" w:rsidRPr="00FB5414" w:rsidRDefault="00FD429D" w:rsidP="000B7E6B">
            <w:pPr>
              <w:jc w:val="both"/>
              <w:rPr>
                <w:i/>
                <w:sz w:val="22"/>
                <w:szCs w:val="22"/>
              </w:rPr>
            </w:pPr>
            <w:r w:rsidRPr="00FB5414">
              <w:rPr>
                <w:rStyle w:val="aa"/>
                <w:i w:val="0"/>
                <w:color w:val="22262A"/>
                <w:sz w:val="22"/>
                <w:szCs w:val="22"/>
                <w:shd w:val="clear" w:color="auto" w:fill="FFFFFF"/>
              </w:rPr>
              <w:t xml:space="preserve">Відділ організаційної та інформаційної роботи </w:t>
            </w:r>
            <w:proofErr w:type="spellStart"/>
            <w:r w:rsidRPr="00FB5414">
              <w:rPr>
                <w:rStyle w:val="aa"/>
                <w:i w:val="0"/>
                <w:color w:val="22262A"/>
                <w:sz w:val="22"/>
                <w:szCs w:val="22"/>
                <w:shd w:val="clear" w:color="auto" w:fill="FFFFFF"/>
              </w:rPr>
              <w:t>Погребищенської</w:t>
            </w:r>
            <w:proofErr w:type="spellEnd"/>
            <w:r w:rsidRPr="00FB5414">
              <w:rPr>
                <w:rStyle w:val="aa"/>
                <w:i w:val="0"/>
                <w:color w:val="22262A"/>
                <w:sz w:val="22"/>
                <w:szCs w:val="22"/>
                <w:shd w:val="clear" w:color="auto" w:fill="FFFFFF"/>
              </w:rPr>
              <w:t xml:space="preserve"> міської ради</w:t>
            </w:r>
          </w:p>
        </w:tc>
        <w:tc>
          <w:tcPr>
            <w:tcW w:w="1650" w:type="dxa"/>
          </w:tcPr>
          <w:p w:rsidR="00FD429D" w:rsidRPr="00FB5414" w:rsidRDefault="00FD429D" w:rsidP="00385E27">
            <w:pPr>
              <w:jc w:val="center"/>
              <w:rPr>
                <w:sz w:val="22"/>
                <w:szCs w:val="22"/>
              </w:rPr>
            </w:pPr>
            <w:r w:rsidRPr="00FB5414">
              <w:rPr>
                <w:sz w:val="22"/>
                <w:szCs w:val="22"/>
              </w:rPr>
              <w:t>Протягом серпня – жовтня 2025 року</w:t>
            </w:r>
          </w:p>
        </w:tc>
      </w:tr>
    </w:tbl>
    <w:p w:rsidR="008942DD" w:rsidRPr="00FB5414" w:rsidRDefault="008942DD" w:rsidP="008942DD">
      <w:pPr>
        <w:jc w:val="center"/>
        <w:rPr>
          <w:sz w:val="22"/>
          <w:szCs w:val="22"/>
        </w:rPr>
      </w:pPr>
    </w:p>
    <w:p w:rsidR="00B43113" w:rsidRDefault="00B43113" w:rsidP="009E18C6">
      <w:pPr>
        <w:pStyle w:val="32"/>
        <w:shd w:val="clear" w:color="auto" w:fill="auto"/>
        <w:tabs>
          <w:tab w:val="left" w:pos="3600"/>
        </w:tabs>
        <w:ind w:left="360" w:right="-28" w:firstLine="0"/>
        <w:rPr>
          <w:rStyle w:val="314pt"/>
          <w:rFonts w:ascii="Times New Roman" w:hAnsi="Times New Roman" w:cs="Times New Roman"/>
          <w:b/>
        </w:rPr>
      </w:pP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9E18C6" w:rsidRPr="009E18C6" w:rsidRDefault="009E18C6" w:rsidP="006A0435">
      <w:pPr>
        <w:pStyle w:val="32"/>
        <w:shd w:val="clear" w:color="auto" w:fill="auto"/>
        <w:tabs>
          <w:tab w:val="left" w:pos="3600"/>
        </w:tabs>
        <w:ind w:left="630" w:right="-28" w:firstLine="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</w:t>
      </w:r>
    </w:p>
    <w:p w:rsidR="009E18C6" w:rsidRPr="009E18C6" w:rsidRDefault="009E18C6" w:rsidP="006A0435">
      <w:pPr>
        <w:widowControl w:val="0"/>
        <w:tabs>
          <w:tab w:val="left" w:pos="9810"/>
        </w:tabs>
        <w:ind w:left="630" w:right="-28"/>
        <w:rPr>
          <w:b/>
        </w:rPr>
      </w:pPr>
      <w:proofErr w:type="spellStart"/>
      <w:r w:rsidRPr="009E18C6">
        <w:rPr>
          <w:rStyle w:val="314pt"/>
        </w:rPr>
        <w:t>Погребищенської</w:t>
      </w:r>
      <w:proofErr w:type="spellEnd"/>
      <w:r w:rsidRPr="009E18C6">
        <w:rPr>
          <w:rStyle w:val="314pt"/>
        </w:rPr>
        <w:t xml:space="preserve"> міської ради                                 </w:t>
      </w:r>
      <w:r>
        <w:rPr>
          <w:rStyle w:val="314pt"/>
        </w:rPr>
        <w:t xml:space="preserve">                                    </w:t>
      </w:r>
      <w:r w:rsidR="006A0435">
        <w:rPr>
          <w:rStyle w:val="314pt"/>
        </w:rPr>
        <w:t xml:space="preserve">                               </w:t>
      </w:r>
      <w:r w:rsidRPr="009E18C6">
        <w:rPr>
          <w:rStyle w:val="314pt"/>
        </w:rPr>
        <w:t>Володимир  КОРІНЕНКО</w:t>
      </w:r>
    </w:p>
    <w:p w:rsidR="008942DD" w:rsidRPr="009E18C6" w:rsidRDefault="008942DD" w:rsidP="006A0435">
      <w:pPr>
        <w:pStyle w:val="32"/>
        <w:shd w:val="clear" w:color="auto" w:fill="auto"/>
        <w:tabs>
          <w:tab w:val="left" w:pos="3600"/>
        </w:tabs>
        <w:spacing w:line="240" w:lineRule="atLeast"/>
        <w:ind w:left="630" w:right="20" w:firstLine="0"/>
        <w:rPr>
          <w:rFonts w:ascii="Times New Roman" w:eastAsia="Calibri" w:hAnsi="Times New Roman" w:cs="Times New Roman"/>
          <w:b w:val="0"/>
          <w:lang w:val="uk-UA"/>
        </w:rPr>
      </w:pPr>
    </w:p>
    <w:p w:rsidR="008942DD" w:rsidRPr="005D7AC1" w:rsidRDefault="008942DD" w:rsidP="008942DD">
      <w:pPr>
        <w:rPr>
          <w:rFonts w:eastAsia="Calibri"/>
          <w:b/>
          <w:lang w:eastAsia="en-US"/>
        </w:rPr>
      </w:pPr>
    </w:p>
    <w:p w:rsidR="008942DD" w:rsidRPr="005D7AC1" w:rsidRDefault="008942DD" w:rsidP="008942DD">
      <w:pPr>
        <w:rPr>
          <w:rFonts w:eastAsia="Calibri"/>
          <w:b/>
          <w:lang w:eastAsia="en-US"/>
        </w:rPr>
      </w:pPr>
    </w:p>
    <w:p w:rsidR="008942DD" w:rsidRPr="002D3D5F" w:rsidRDefault="008942DD" w:rsidP="008942DD">
      <w:pPr>
        <w:rPr>
          <w:rFonts w:eastAsia="Calibri"/>
          <w:lang w:eastAsia="en-US"/>
        </w:rPr>
      </w:pPr>
    </w:p>
    <w:p w:rsidR="008942DD" w:rsidRPr="002D3D5F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Pr="002D3D5F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Default="008942DD" w:rsidP="008942DD">
      <w:pPr>
        <w:rPr>
          <w:rFonts w:eastAsia="Calibri"/>
          <w:lang w:eastAsia="en-US"/>
        </w:rPr>
      </w:pPr>
    </w:p>
    <w:p w:rsidR="008942DD" w:rsidRPr="002D3D5F" w:rsidRDefault="008942DD" w:rsidP="008942DD">
      <w:pPr>
        <w:tabs>
          <w:tab w:val="left" w:pos="1226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="008942DD" w:rsidRPr="002D3D5F" w:rsidRDefault="008942DD" w:rsidP="008942DD">
      <w:pPr>
        <w:tabs>
          <w:tab w:val="left" w:pos="1226"/>
        </w:tabs>
        <w:rPr>
          <w:rFonts w:eastAsia="Calibri"/>
          <w:lang w:eastAsia="en-US"/>
        </w:rPr>
      </w:pPr>
    </w:p>
    <w:p w:rsidR="008942DD" w:rsidRDefault="008942DD" w:rsidP="008942DD">
      <w:pPr>
        <w:jc w:val="both"/>
        <w:rPr>
          <w:sz w:val="28"/>
          <w:szCs w:val="28"/>
        </w:rPr>
        <w:sectPr w:rsidR="008942DD" w:rsidSect="005F3049">
          <w:pgSz w:w="16838" w:h="11906" w:orient="landscape"/>
          <w:pgMar w:top="810" w:right="567" w:bottom="990" w:left="737" w:header="709" w:footer="709" w:gutter="0"/>
          <w:cols w:space="708"/>
          <w:docGrid w:linePitch="360"/>
        </w:sectPr>
      </w:pPr>
    </w:p>
    <w:p w:rsidR="008942DD" w:rsidRPr="00674A70" w:rsidRDefault="008942DD" w:rsidP="008942DD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8F23F3">
        <w:rPr>
          <w:b w:val="0"/>
          <w:sz w:val="28"/>
          <w:szCs w:val="28"/>
          <w:lang w:val="uk-UA"/>
        </w:rPr>
        <w:lastRenderedPageBreak/>
        <w:t xml:space="preserve">   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</w:t>
      </w:r>
      <w:r w:rsidRPr="008F23F3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                      </w:t>
      </w:r>
      <w:r w:rsidR="00EE2E88">
        <w:rPr>
          <w:b w:val="0"/>
          <w:sz w:val="28"/>
          <w:szCs w:val="28"/>
          <w:lang w:val="uk-UA"/>
        </w:rPr>
        <w:t xml:space="preserve">    </w:t>
      </w:r>
      <w:r>
        <w:rPr>
          <w:b w:val="0"/>
          <w:sz w:val="28"/>
          <w:szCs w:val="28"/>
          <w:lang w:val="uk-UA"/>
        </w:rPr>
        <w:t xml:space="preserve"> </w:t>
      </w:r>
      <w:r w:rsidRPr="00674A70">
        <w:rPr>
          <w:rStyle w:val="314pt"/>
          <w:rFonts w:ascii="Times New Roman" w:hAnsi="Times New Roman" w:cs="Times New Roman"/>
        </w:rPr>
        <w:t>ЗАТВЕРДЖЕНО</w:t>
      </w:r>
    </w:p>
    <w:p w:rsidR="008942DD" w:rsidRPr="00674A70" w:rsidRDefault="008942DD" w:rsidP="008942DD">
      <w:pPr>
        <w:ind w:left="-720"/>
        <w:jc w:val="center"/>
        <w:rPr>
          <w:sz w:val="28"/>
          <w:szCs w:val="28"/>
        </w:rPr>
      </w:pPr>
      <w:r w:rsidRPr="00674A70">
        <w:rPr>
          <w:sz w:val="28"/>
          <w:szCs w:val="28"/>
        </w:rPr>
        <w:t xml:space="preserve">                                                                                           рішення виконавчого комітету                                                                                                                                                              </w:t>
      </w:r>
    </w:p>
    <w:p w:rsidR="008942DD" w:rsidRPr="00674A70" w:rsidRDefault="008942DD" w:rsidP="008942DD">
      <w:pPr>
        <w:ind w:left="-720"/>
        <w:jc w:val="center"/>
        <w:rPr>
          <w:sz w:val="28"/>
          <w:szCs w:val="28"/>
        </w:rPr>
      </w:pPr>
      <w:r w:rsidRPr="00674A70">
        <w:rPr>
          <w:sz w:val="28"/>
          <w:szCs w:val="28"/>
        </w:rPr>
        <w:t xml:space="preserve">                                                                                          </w:t>
      </w:r>
      <w:proofErr w:type="spellStart"/>
      <w:r w:rsidRPr="00674A70">
        <w:rPr>
          <w:sz w:val="28"/>
          <w:szCs w:val="28"/>
        </w:rPr>
        <w:t>Погребищенської</w:t>
      </w:r>
      <w:proofErr w:type="spellEnd"/>
      <w:r w:rsidRPr="00674A70">
        <w:rPr>
          <w:sz w:val="28"/>
          <w:szCs w:val="28"/>
        </w:rPr>
        <w:t xml:space="preserve"> міської ради</w:t>
      </w:r>
    </w:p>
    <w:p w:rsidR="008942DD" w:rsidRPr="00F346FF" w:rsidRDefault="008942DD" w:rsidP="008942DD">
      <w:r w:rsidRPr="00674A70">
        <w:rPr>
          <w:sz w:val="28"/>
          <w:szCs w:val="28"/>
        </w:rPr>
        <w:t xml:space="preserve">                                                                     </w:t>
      </w:r>
      <w:r w:rsidR="00EE2E88">
        <w:rPr>
          <w:sz w:val="28"/>
          <w:szCs w:val="28"/>
        </w:rPr>
        <w:t xml:space="preserve">                       12 червня </w:t>
      </w:r>
      <w:r w:rsidRPr="00674A70">
        <w:rPr>
          <w:sz w:val="28"/>
          <w:szCs w:val="28"/>
        </w:rPr>
        <w:t>202</w:t>
      </w:r>
      <w:r w:rsidRPr="00F346FF">
        <w:rPr>
          <w:sz w:val="28"/>
          <w:szCs w:val="28"/>
        </w:rPr>
        <w:t>5</w:t>
      </w:r>
      <w:r w:rsidRPr="00674A70">
        <w:rPr>
          <w:sz w:val="28"/>
          <w:szCs w:val="28"/>
        </w:rPr>
        <w:t xml:space="preserve"> року №</w:t>
      </w:r>
      <w:r w:rsidRPr="00F346FF">
        <w:rPr>
          <w:sz w:val="28"/>
          <w:szCs w:val="28"/>
        </w:rPr>
        <w:t xml:space="preserve"> </w:t>
      </w:r>
      <w:r w:rsidR="00EE2E88">
        <w:rPr>
          <w:sz w:val="28"/>
          <w:szCs w:val="28"/>
        </w:rPr>
        <w:t>273</w:t>
      </w:r>
    </w:p>
    <w:p w:rsidR="008942DD" w:rsidRPr="00674A70" w:rsidRDefault="008942DD" w:rsidP="008942DD">
      <w:pPr>
        <w:jc w:val="both"/>
        <w:rPr>
          <w:b/>
          <w:bCs/>
          <w:sz w:val="16"/>
          <w:szCs w:val="16"/>
        </w:rPr>
      </w:pPr>
    </w:p>
    <w:p w:rsidR="008942DD" w:rsidRPr="00674A70" w:rsidRDefault="008942DD" w:rsidP="008942DD">
      <w:pPr>
        <w:jc w:val="center"/>
        <w:rPr>
          <w:b/>
          <w:bCs/>
          <w:sz w:val="16"/>
          <w:szCs w:val="16"/>
        </w:rPr>
      </w:pPr>
    </w:p>
    <w:p w:rsidR="008942DD" w:rsidRPr="00674A70" w:rsidRDefault="008942DD" w:rsidP="008942DD">
      <w:pPr>
        <w:jc w:val="center"/>
        <w:rPr>
          <w:b/>
          <w:bCs/>
          <w:sz w:val="28"/>
          <w:szCs w:val="22"/>
        </w:rPr>
      </w:pPr>
      <w:r w:rsidRPr="00674A70">
        <w:rPr>
          <w:b/>
          <w:bCs/>
          <w:sz w:val="28"/>
          <w:szCs w:val="22"/>
        </w:rPr>
        <w:t>С К Л А Д</w:t>
      </w:r>
    </w:p>
    <w:p w:rsidR="008942DD" w:rsidRPr="00674A70" w:rsidRDefault="008942DD" w:rsidP="008942DD">
      <w:pPr>
        <w:ind w:left="1203"/>
        <w:rPr>
          <w:b/>
          <w:sz w:val="28"/>
          <w:szCs w:val="28"/>
        </w:rPr>
      </w:pPr>
      <w:r w:rsidRPr="00674A70">
        <w:rPr>
          <w:b/>
          <w:bCs/>
          <w:sz w:val="28"/>
          <w:szCs w:val="22"/>
        </w:rPr>
        <w:t xml:space="preserve">            комісії </w:t>
      </w:r>
      <w:r w:rsidRPr="00674A70">
        <w:rPr>
          <w:b/>
          <w:sz w:val="28"/>
          <w:szCs w:val="28"/>
        </w:rPr>
        <w:t>з підготовки об’єктів соціальної сфери</w:t>
      </w:r>
    </w:p>
    <w:p w:rsidR="008942DD" w:rsidRPr="00674A70" w:rsidRDefault="008942DD" w:rsidP="008942DD">
      <w:pPr>
        <w:ind w:left="1203"/>
        <w:rPr>
          <w:b/>
          <w:sz w:val="28"/>
          <w:szCs w:val="28"/>
        </w:rPr>
      </w:pPr>
      <w:r w:rsidRPr="00674A70">
        <w:rPr>
          <w:b/>
          <w:sz w:val="28"/>
          <w:szCs w:val="28"/>
        </w:rPr>
        <w:t xml:space="preserve">        та житлово-комунального господарства до роботи</w:t>
      </w:r>
    </w:p>
    <w:p w:rsidR="008942DD" w:rsidRPr="00674A70" w:rsidRDefault="008942DD" w:rsidP="008942DD">
      <w:pPr>
        <w:ind w:left="1203"/>
        <w:rPr>
          <w:b/>
          <w:sz w:val="28"/>
          <w:szCs w:val="28"/>
        </w:rPr>
      </w:pPr>
      <w:r w:rsidRPr="00674A70">
        <w:rPr>
          <w:b/>
          <w:sz w:val="28"/>
          <w:szCs w:val="28"/>
        </w:rPr>
        <w:t xml:space="preserve">                в осінньо-зимовий період 202</w:t>
      </w:r>
      <w:r>
        <w:rPr>
          <w:b/>
          <w:sz w:val="28"/>
          <w:szCs w:val="28"/>
          <w:lang w:val="ru-RU"/>
        </w:rPr>
        <w:t>5</w:t>
      </w:r>
      <w:r w:rsidRPr="00674A70">
        <w:rPr>
          <w:b/>
          <w:sz w:val="28"/>
          <w:szCs w:val="28"/>
        </w:rPr>
        <w:t>-202</w:t>
      </w:r>
      <w:r>
        <w:rPr>
          <w:b/>
          <w:sz w:val="28"/>
          <w:szCs w:val="28"/>
          <w:lang w:val="ru-RU"/>
        </w:rPr>
        <w:t>6</w:t>
      </w:r>
      <w:r w:rsidRPr="00674A70">
        <w:rPr>
          <w:b/>
          <w:sz w:val="28"/>
          <w:szCs w:val="28"/>
        </w:rPr>
        <w:t xml:space="preserve"> років</w:t>
      </w:r>
    </w:p>
    <w:tbl>
      <w:tblPr>
        <w:tblpPr w:leftFromText="181" w:rightFromText="181" w:vertAnchor="text" w:horzAnchor="margin" w:tblpX="558" w:tblpY="296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804"/>
      </w:tblGrid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</w:rPr>
              <w:t>ТРИГУБ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proofErr w:type="spellStart"/>
            <w:r w:rsidRPr="00674A70">
              <w:rPr>
                <w:szCs w:val="28"/>
              </w:rPr>
              <w:t>Олександр</w:t>
            </w:r>
            <w:proofErr w:type="spellEnd"/>
            <w:r w:rsidRPr="00674A70">
              <w:rPr>
                <w:szCs w:val="28"/>
              </w:rPr>
              <w:t xml:space="preserve"> Степанович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</w:rPr>
              <w:t xml:space="preserve">заступник </w:t>
            </w:r>
            <w:proofErr w:type="spellStart"/>
            <w:r w:rsidRPr="00674A70">
              <w:rPr>
                <w:szCs w:val="28"/>
              </w:rPr>
              <w:t>міського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голови</w:t>
            </w:r>
            <w:proofErr w:type="spellEnd"/>
            <w:r w:rsidRPr="00674A70">
              <w:rPr>
                <w:szCs w:val="28"/>
              </w:rPr>
              <w:t>, голова ком</w:t>
            </w:r>
            <w:proofErr w:type="spellStart"/>
            <w:r w:rsidRPr="00674A70">
              <w:rPr>
                <w:szCs w:val="28"/>
                <w:lang w:val="uk-UA"/>
              </w:rPr>
              <w:t>і</w:t>
            </w:r>
            <w:proofErr w:type="gramStart"/>
            <w:r w:rsidRPr="00674A70">
              <w:rPr>
                <w:szCs w:val="28"/>
                <w:lang w:val="uk-UA"/>
              </w:rPr>
              <w:t>с</w:t>
            </w:r>
            <w:proofErr w:type="gramEnd"/>
            <w:r w:rsidRPr="00674A70">
              <w:rPr>
                <w:szCs w:val="28"/>
                <w:lang w:val="uk-UA"/>
              </w:rPr>
              <w:t>ії</w:t>
            </w:r>
            <w:proofErr w:type="spellEnd"/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</w:rPr>
              <w:t xml:space="preserve">КОРІНЕНКО </w:t>
            </w:r>
            <w:proofErr w:type="spellStart"/>
            <w:r w:rsidRPr="00674A70">
              <w:rPr>
                <w:szCs w:val="28"/>
              </w:rPr>
              <w:t>Володимир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Васильович</w:t>
            </w:r>
            <w:proofErr w:type="spellEnd"/>
            <w:r w:rsidRPr="00674A70">
              <w:rPr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</w:rPr>
              <w:t xml:space="preserve">начальник </w:t>
            </w:r>
            <w:proofErr w:type="spellStart"/>
            <w:r w:rsidRPr="00674A70">
              <w:rPr>
                <w:szCs w:val="28"/>
              </w:rPr>
              <w:t>управління</w:t>
            </w:r>
            <w:proofErr w:type="spellEnd"/>
            <w:r w:rsidRPr="00674A70">
              <w:rPr>
                <w:szCs w:val="28"/>
              </w:rPr>
              <w:t xml:space="preserve"> з </w:t>
            </w:r>
            <w:proofErr w:type="spellStart"/>
            <w:r w:rsidRPr="00674A70">
              <w:rPr>
                <w:szCs w:val="28"/>
              </w:rPr>
              <w:t>питань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житлово-комунального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господарства</w:t>
            </w:r>
            <w:proofErr w:type="spellEnd"/>
            <w:r w:rsidRPr="00674A70">
              <w:rPr>
                <w:szCs w:val="28"/>
              </w:rPr>
              <w:t xml:space="preserve">, транспорту і </w:t>
            </w:r>
            <w:proofErr w:type="spellStart"/>
            <w:r w:rsidRPr="00674A70">
              <w:rPr>
                <w:szCs w:val="28"/>
              </w:rPr>
              <w:t>зв’язку</w:t>
            </w:r>
            <w:proofErr w:type="spellEnd"/>
            <w:r w:rsidRPr="00674A70">
              <w:rPr>
                <w:szCs w:val="28"/>
              </w:rPr>
              <w:t xml:space="preserve">, </w:t>
            </w:r>
            <w:proofErr w:type="spellStart"/>
            <w:r w:rsidRPr="00674A70">
              <w:rPr>
                <w:szCs w:val="28"/>
              </w:rPr>
              <w:t>управління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комунальною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власністю</w:t>
            </w:r>
            <w:proofErr w:type="spellEnd"/>
            <w:r w:rsidRPr="00674A70">
              <w:rPr>
                <w:szCs w:val="28"/>
              </w:rPr>
              <w:t xml:space="preserve">, </w:t>
            </w:r>
            <w:proofErr w:type="spellStart"/>
            <w:r w:rsidRPr="00674A70">
              <w:rPr>
                <w:szCs w:val="28"/>
              </w:rPr>
              <w:t>містобудування</w:t>
            </w:r>
            <w:proofErr w:type="spellEnd"/>
            <w:r w:rsidRPr="00674A70">
              <w:rPr>
                <w:szCs w:val="28"/>
              </w:rPr>
              <w:t xml:space="preserve"> та </w:t>
            </w:r>
            <w:proofErr w:type="spellStart"/>
            <w:proofErr w:type="gramStart"/>
            <w:r w:rsidRPr="00674A70">
              <w:rPr>
                <w:szCs w:val="28"/>
              </w:rPr>
              <w:t>арх</w:t>
            </w:r>
            <w:proofErr w:type="gramEnd"/>
            <w:r w:rsidRPr="00674A70">
              <w:rPr>
                <w:szCs w:val="28"/>
              </w:rPr>
              <w:t>ітектури</w:t>
            </w:r>
            <w:proofErr w:type="spellEnd"/>
            <w:r w:rsidRPr="00674A70">
              <w:rPr>
                <w:szCs w:val="28"/>
              </w:rPr>
              <w:t xml:space="preserve"> – </w:t>
            </w:r>
            <w:proofErr w:type="spellStart"/>
            <w:r w:rsidRPr="00674A70">
              <w:rPr>
                <w:szCs w:val="28"/>
              </w:rPr>
              <w:t>головний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архітектор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Погребищенської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міської</w:t>
            </w:r>
            <w:proofErr w:type="spellEnd"/>
            <w:r w:rsidRPr="00674A70">
              <w:rPr>
                <w:szCs w:val="28"/>
              </w:rPr>
              <w:t xml:space="preserve"> ради, заступник </w:t>
            </w:r>
            <w:proofErr w:type="spellStart"/>
            <w:r w:rsidRPr="00674A70">
              <w:rPr>
                <w:szCs w:val="28"/>
              </w:rPr>
              <w:t>голови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комі</w:t>
            </w:r>
            <w:r w:rsidRPr="00674A70">
              <w:rPr>
                <w:szCs w:val="28"/>
                <w:lang w:val="uk-UA"/>
              </w:rPr>
              <w:t>сії</w:t>
            </w:r>
            <w:proofErr w:type="spellEnd"/>
          </w:p>
        </w:tc>
      </w:tr>
      <w:tr w:rsidR="008942DD" w:rsidRPr="00674A70" w:rsidTr="00EB589A">
        <w:trPr>
          <w:trHeight w:val="976"/>
        </w:trPr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ДОВГАНЕНКО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Галина Дмитрівна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</w:rPr>
              <w:t xml:space="preserve">начальник </w:t>
            </w:r>
            <w:proofErr w:type="spellStart"/>
            <w:r w:rsidRPr="00674A70">
              <w:rPr>
                <w:szCs w:val="28"/>
              </w:rPr>
              <w:t>відділу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освіти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Погребищенської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міської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gramStart"/>
            <w:r w:rsidRPr="00674A70">
              <w:rPr>
                <w:szCs w:val="28"/>
              </w:rPr>
              <w:t>ради</w:t>
            </w:r>
            <w:proofErr w:type="gramEnd"/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ЄФІМОВСЬКИЙ 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Сергій Вікторович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начальник відділу культури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НЕДОШОВЕНКО Олександр Володимирович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начальник управління фінансів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НІКІТІШИН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 Андрій Станіславович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директор КП «</w:t>
            </w:r>
            <w:proofErr w:type="spellStart"/>
            <w:r w:rsidRPr="00674A70">
              <w:rPr>
                <w:szCs w:val="28"/>
                <w:lang w:val="uk-UA"/>
              </w:rPr>
              <w:t>Погребищеводоканал</w:t>
            </w:r>
            <w:proofErr w:type="spellEnd"/>
            <w:r w:rsidRPr="00674A70">
              <w:rPr>
                <w:szCs w:val="28"/>
                <w:lang w:val="uk-UA"/>
              </w:rPr>
              <w:t xml:space="preserve">»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НЕДОШОВЕНКО Сергій Миколайович</w:t>
            </w:r>
          </w:p>
        </w:tc>
        <w:tc>
          <w:tcPr>
            <w:tcW w:w="6804" w:type="dxa"/>
          </w:tcPr>
          <w:p w:rsidR="008942DD" w:rsidRPr="002C4F72" w:rsidRDefault="008942DD" w:rsidP="002C4F72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 xml:space="preserve">начальник 26 </w:t>
            </w:r>
            <w:r w:rsidR="002C4F72">
              <w:rPr>
                <w:szCs w:val="28"/>
                <w:lang w:val="uk-UA"/>
              </w:rPr>
              <w:t xml:space="preserve"> ДПРЧ </w:t>
            </w:r>
            <w:r w:rsidRPr="00674A70">
              <w:rPr>
                <w:szCs w:val="28"/>
                <w:lang w:val="uk-UA"/>
              </w:rPr>
              <w:t>(м.</w:t>
            </w:r>
            <w:r w:rsidR="002C4F72">
              <w:rPr>
                <w:szCs w:val="28"/>
                <w:lang w:val="uk-UA"/>
              </w:rPr>
              <w:t xml:space="preserve"> </w:t>
            </w:r>
            <w:r w:rsidRPr="00674A70">
              <w:rPr>
                <w:szCs w:val="28"/>
                <w:lang w:val="uk-UA"/>
              </w:rPr>
              <w:t xml:space="preserve">Погребище) </w:t>
            </w:r>
            <w:r w:rsidR="002C4F72">
              <w:rPr>
                <w:szCs w:val="28"/>
                <w:lang w:val="uk-UA"/>
              </w:rPr>
              <w:t>3 ДПРЗ</w:t>
            </w:r>
            <w:r w:rsidR="007F6CEC">
              <w:rPr>
                <w:szCs w:val="28"/>
                <w:lang w:val="uk-UA"/>
              </w:rPr>
              <w:t xml:space="preserve"> ГУ ДСНС України у Вінницькій області</w:t>
            </w:r>
            <w:r w:rsidR="00EA3F18">
              <w:rPr>
                <w:szCs w:val="28"/>
                <w:lang w:val="uk-UA"/>
              </w:rPr>
              <w:t xml:space="preserve"> </w:t>
            </w:r>
            <w:r w:rsidR="002C4F72">
              <w:rPr>
                <w:szCs w:val="28"/>
                <w:lang w:val="uk-UA"/>
              </w:rPr>
              <w:t xml:space="preserve">(м. Гайсин) </w:t>
            </w:r>
            <w:r w:rsidR="00EA3F18">
              <w:rPr>
                <w:szCs w:val="28"/>
                <w:lang w:val="uk-UA"/>
              </w:rPr>
              <w:t>(за згодою)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2C4F72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2C4F72">
              <w:rPr>
                <w:szCs w:val="28"/>
                <w:lang w:val="uk-UA"/>
              </w:rPr>
              <w:t>ОЛЕКСІЄНКО</w:t>
            </w:r>
          </w:p>
          <w:p w:rsidR="008942DD" w:rsidRPr="002C4F72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2C4F72">
              <w:rPr>
                <w:szCs w:val="28"/>
                <w:lang w:val="uk-UA"/>
              </w:rPr>
              <w:t>Олег Володимирович</w:t>
            </w:r>
          </w:p>
        </w:tc>
        <w:tc>
          <w:tcPr>
            <w:tcW w:w="6804" w:type="dxa"/>
          </w:tcPr>
          <w:p w:rsidR="008942DD" w:rsidRPr="002C4F72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2C4F72">
              <w:rPr>
                <w:szCs w:val="28"/>
                <w:lang w:val="uk-UA"/>
              </w:rPr>
              <w:t>головний лікар КП «</w:t>
            </w:r>
            <w:proofErr w:type="spellStart"/>
            <w:r w:rsidRPr="002C4F72">
              <w:rPr>
                <w:szCs w:val="28"/>
                <w:lang w:val="uk-UA"/>
              </w:rPr>
              <w:t>Погребищенська</w:t>
            </w:r>
            <w:proofErr w:type="spellEnd"/>
            <w:r w:rsidRPr="002C4F72">
              <w:rPr>
                <w:szCs w:val="28"/>
                <w:lang w:val="uk-UA"/>
              </w:rPr>
              <w:t xml:space="preserve"> центральна лікарня» </w:t>
            </w:r>
            <w:proofErr w:type="spellStart"/>
            <w:r w:rsidRPr="002C4F72">
              <w:rPr>
                <w:szCs w:val="28"/>
                <w:lang w:val="uk-UA"/>
              </w:rPr>
              <w:t>Погребищенської</w:t>
            </w:r>
            <w:proofErr w:type="spellEnd"/>
            <w:r w:rsidRPr="002C4F72">
              <w:rPr>
                <w:szCs w:val="28"/>
                <w:lang w:val="uk-UA"/>
              </w:rPr>
              <w:t xml:space="preserve"> міської ради 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ПРИЛУЦЬКИЙ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>
              <w:rPr>
                <w:szCs w:val="28"/>
                <w:lang w:val="uk-UA"/>
              </w:rPr>
              <w:t>Роман Миколайович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  <w:lang w:val="uk-UA"/>
              </w:rPr>
              <w:t>директор КП «</w:t>
            </w:r>
            <w:proofErr w:type="spellStart"/>
            <w:r w:rsidRPr="00674A70">
              <w:rPr>
                <w:szCs w:val="28"/>
                <w:lang w:val="uk-UA"/>
              </w:rPr>
              <w:t>Погребищекомунсервіс</w:t>
            </w:r>
            <w:proofErr w:type="spellEnd"/>
            <w:r w:rsidRPr="00674A70">
              <w:rPr>
                <w:szCs w:val="28"/>
                <w:lang w:val="uk-UA"/>
              </w:rPr>
              <w:t xml:space="preserve">»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</w:rPr>
              <w:t xml:space="preserve">РОЗДОЛЬСЬКИЙ </w:t>
            </w:r>
          </w:p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proofErr w:type="spellStart"/>
            <w:r w:rsidRPr="00674A70">
              <w:rPr>
                <w:szCs w:val="28"/>
              </w:rPr>
              <w:t>Іван</w:t>
            </w:r>
            <w:proofErr w:type="spellEnd"/>
            <w:r w:rsidRPr="00674A70">
              <w:rPr>
                <w:szCs w:val="28"/>
              </w:rPr>
              <w:t xml:space="preserve"> Григорович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директор  КП «</w:t>
            </w:r>
            <w:proofErr w:type="spellStart"/>
            <w:r w:rsidRPr="00674A70">
              <w:rPr>
                <w:szCs w:val="28"/>
                <w:lang w:val="uk-UA"/>
              </w:rPr>
              <w:t>Погребищенський</w:t>
            </w:r>
            <w:proofErr w:type="spellEnd"/>
            <w:r w:rsidRPr="00674A70">
              <w:rPr>
                <w:szCs w:val="28"/>
                <w:lang w:val="uk-UA"/>
              </w:rPr>
              <w:t xml:space="preserve"> центр первинної медико-санітарної допомоги» </w:t>
            </w:r>
            <w:proofErr w:type="spellStart"/>
            <w:r w:rsidRPr="00674A70">
              <w:rPr>
                <w:szCs w:val="28"/>
                <w:lang w:val="uk-UA"/>
              </w:rPr>
              <w:t>Погребищенської</w:t>
            </w:r>
            <w:proofErr w:type="spellEnd"/>
            <w:r w:rsidRPr="00674A70">
              <w:rPr>
                <w:szCs w:val="28"/>
                <w:lang w:val="uk-UA"/>
              </w:rPr>
              <w:t xml:space="preserve"> міської ради </w:t>
            </w:r>
          </w:p>
        </w:tc>
      </w:tr>
      <w:tr w:rsidR="008942DD" w:rsidRPr="00674A70" w:rsidTr="00EB589A">
        <w:tc>
          <w:tcPr>
            <w:tcW w:w="3227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  <w:lang w:val="uk-UA"/>
              </w:rPr>
            </w:pPr>
            <w:r w:rsidRPr="00674A70">
              <w:rPr>
                <w:szCs w:val="28"/>
                <w:lang w:val="uk-UA"/>
              </w:rPr>
              <w:t>ТИМОЩУК Анатолій Вікторович</w:t>
            </w:r>
          </w:p>
        </w:tc>
        <w:tc>
          <w:tcPr>
            <w:tcW w:w="6804" w:type="dxa"/>
          </w:tcPr>
          <w:p w:rsidR="008942DD" w:rsidRPr="00674A70" w:rsidRDefault="008942DD" w:rsidP="00EB589A">
            <w:pPr>
              <w:pStyle w:val="3"/>
              <w:contextualSpacing/>
              <w:rPr>
                <w:szCs w:val="28"/>
              </w:rPr>
            </w:pPr>
            <w:r w:rsidRPr="00674A70">
              <w:rPr>
                <w:szCs w:val="28"/>
                <w:lang w:val="uk-UA"/>
              </w:rPr>
              <w:t>н</w:t>
            </w:r>
            <w:proofErr w:type="spellStart"/>
            <w:r w:rsidRPr="00674A70">
              <w:rPr>
                <w:szCs w:val="28"/>
              </w:rPr>
              <w:t>ачальник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управління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соціального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захисту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населення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Погребищенської</w:t>
            </w:r>
            <w:proofErr w:type="spellEnd"/>
            <w:r w:rsidRPr="00674A70">
              <w:rPr>
                <w:szCs w:val="28"/>
              </w:rPr>
              <w:t xml:space="preserve"> </w:t>
            </w:r>
            <w:proofErr w:type="spellStart"/>
            <w:r w:rsidRPr="00674A70">
              <w:rPr>
                <w:szCs w:val="28"/>
              </w:rPr>
              <w:t>міської</w:t>
            </w:r>
            <w:proofErr w:type="spellEnd"/>
            <w:r w:rsidRPr="00674A70">
              <w:rPr>
                <w:szCs w:val="28"/>
              </w:rPr>
              <w:t xml:space="preserve"> ради  </w:t>
            </w:r>
          </w:p>
        </w:tc>
      </w:tr>
    </w:tbl>
    <w:p w:rsidR="008942DD" w:rsidRPr="00674A70" w:rsidRDefault="008942DD" w:rsidP="008942DD">
      <w:pPr>
        <w:ind w:firstLine="709"/>
        <w:jc w:val="center"/>
        <w:rPr>
          <w:b/>
          <w:bCs/>
          <w:sz w:val="16"/>
          <w:szCs w:val="16"/>
        </w:rPr>
      </w:pPr>
    </w:p>
    <w:p w:rsidR="008942DD" w:rsidRPr="00674A70" w:rsidRDefault="008942DD" w:rsidP="008942DD">
      <w:pPr>
        <w:ind w:firstLine="709"/>
        <w:jc w:val="center"/>
        <w:rPr>
          <w:b/>
          <w:bCs/>
          <w:sz w:val="16"/>
          <w:szCs w:val="16"/>
        </w:rPr>
      </w:pPr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EA3F18" w:rsidRPr="009E18C6" w:rsidRDefault="00EA3F18" w:rsidP="00EB589A">
      <w:pPr>
        <w:pStyle w:val="32"/>
        <w:shd w:val="clear" w:color="auto" w:fill="auto"/>
        <w:tabs>
          <w:tab w:val="left" w:pos="3600"/>
        </w:tabs>
        <w:ind w:left="360" w:right="-28" w:firstLine="90"/>
        <w:rPr>
          <w:rStyle w:val="314pt"/>
          <w:rFonts w:ascii="Times New Roman" w:hAnsi="Times New Roman" w:cs="Times New Roman"/>
          <w:b/>
        </w:rPr>
      </w:pPr>
      <w:r w:rsidRPr="009E18C6">
        <w:rPr>
          <w:rStyle w:val="314pt"/>
          <w:rFonts w:ascii="Times New Roman" w:hAnsi="Times New Roman" w:cs="Times New Roman"/>
          <w:b/>
        </w:rPr>
        <w:t xml:space="preserve">архітектури – головний архітектор                                             </w:t>
      </w:r>
    </w:p>
    <w:p w:rsidR="00C64B26" w:rsidRPr="00EA3F18" w:rsidRDefault="00EA3F18" w:rsidP="00EE2E88">
      <w:pPr>
        <w:widowControl w:val="0"/>
        <w:tabs>
          <w:tab w:val="left" w:pos="9810"/>
        </w:tabs>
        <w:ind w:left="360" w:right="-28" w:firstLine="90"/>
      </w:pPr>
      <w:proofErr w:type="spellStart"/>
      <w:r w:rsidRPr="009E18C6">
        <w:rPr>
          <w:rStyle w:val="314pt"/>
        </w:rPr>
        <w:t>Погребищенської</w:t>
      </w:r>
      <w:proofErr w:type="spellEnd"/>
      <w:r w:rsidRPr="009E18C6">
        <w:rPr>
          <w:rStyle w:val="314pt"/>
        </w:rPr>
        <w:t xml:space="preserve"> міської ради              </w:t>
      </w:r>
      <w:r w:rsidR="00EB589A">
        <w:rPr>
          <w:rStyle w:val="314pt"/>
        </w:rPr>
        <w:t xml:space="preserve">                     </w:t>
      </w:r>
      <w:r w:rsidRPr="009E18C6">
        <w:rPr>
          <w:rStyle w:val="314pt"/>
        </w:rPr>
        <w:t>Володимир  КОРІНЕНКО</w:t>
      </w:r>
      <w:bookmarkStart w:id="0" w:name="_GoBack"/>
      <w:bookmarkEnd w:id="0"/>
    </w:p>
    <w:sectPr w:rsidR="00C64B26" w:rsidRPr="00EA3F18" w:rsidSect="00D360FB">
      <w:headerReference w:type="even" r:id="rId10"/>
      <w:pgSz w:w="11906" w:h="16838"/>
      <w:pgMar w:top="284" w:right="113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992" w:rsidRDefault="00114992" w:rsidP="00CB200C">
      <w:r>
        <w:separator/>
      </w:r>
    </w:p>
  </w:endnote>
  <w:endnote w:type="continuationSeparator" w:id="0">
    <w:p w:rsidR="00114992" w:rsidRDefault="00114992" w:rsidP="00CB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992" w:rsidRDefault="00114992" w:rsidP="00CB200C">
      <w:r>
        <w:separator/>
      </w:r>
    </w:p>
  </w:footnote>
  <w:footnote w:type="continuationSeparator" w:id="0">
    <w:p w:rsidR="00114992" w:rsidRDefault="00114992" w:rsidP="00CB2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2DD" w:rsidRDefault="0069183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942D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42DD" w:rsidRDefault="008942D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C95" w:rsidRDefault="0069183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D56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3C95" w:rsidRDefault="00114992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0549D"/>
    <w:multiLevelType w:val="multilevel"/>
    <w:tmpl w:val="EA600420"/>
    <w:lvl w:ilvl="0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0" w:hanging="2160"/>
      </w:pPr>
      <w:rPr>
        <w:rFonts w:hint="default"/>
      </w:rPr>
    </w:lvl>
  </w:abstractNum>
  <w:abstractNum w:abstractNumId="1">
    <w:nsid w:val="10E12D3D"/>
    <w:multiLevelType w:val="hybridMultilevel"/>
    <w:tmpl w:val="A79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D5E4B"/>
    <w:multiLevelType w:val="hybridMultilevel"/>
    <w:tmpl w:val="4C7EF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497F91"/>
    <w:multiLevelType w:val="hybridMultilevel"/>
    <w:tmpl w:val="50B0D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CA1525"/>
    <w:multiLevelType w:val="hybridMultilevel"/>
    <w:tmpl w:val="CC72D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636D04"/>
    <w:multiLevelType w:val="hybridMultilevel"/>
    <w:tmpl w:val="4594A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50F8C"/>
    <w:multiLevelType w:val="hybridMultilevel"/>
    <w:tmpl w:val="A79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B3856"/>
    <w:multiLevelType w:val="multilevel"/>
    <w:tmpl w:val="EA600420"/>
    <w:lvl w:ilvl="0">
      <w:start w:val="1"/>
      <w:numFmt w:val="decimal"/>
      <w:lvlText w:val="%1."/>
      <w:lvlJc w:val="left"/>
      <w:pPr>
        <w:ind w:left="1203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9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0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2DD"/>
    <w:rsid w:val="0001540F"/>
    <w:rsid w:val="000C6199"/>
    <w:rsid w:val="000F1893"/>
    <w:rsid w:val="000F24EA"/>
    <w:rsid w:val="00114992"/>
    <w:rsid w:val="001678A0"/>
    <w:rsid w:val="00173651"/>
    <w:rsid w:val="001975D9"/>
    <w:rsid w:val="001B46F3"/>
    <w:rsid w:val="001E76CE"/>
    <w:rsid w:val="00224540"/>
    <w:rsid w:val="00241445"/>
    <w:rsid w:val="00271630"/>
    <w:rsid w:val="00287FF2"/>
    <w:rsid w:val="002C4F72"/>
    <w:rsid w:val="00385C44"/>
    <w:rsid w:val="00385E27"/>
    <w:rsid w:val="003A18CC"/>
    <w:rsid w:val="003D7970"/>
    <w:rsid w:val="003F10CD"/>
    <w:rsid w:val="004A0194"/>
    <w:rsid w:val="004D5C77"/>
    <w:rsid w:val="0053782B"/>
    <w:rsid w:val="00567480"/>
    <w:rsid w:val="00591F39"/>
    <w:rsid w:val="005C6967"/>
    <w:rsid w:val="005D7AC1"/>
    <w:rsid w:val="005E1984"/>
    <w:rsid w:val="005F3049"/>
    <w:rsid w:val="0063238A"/>
    <w:rsid w:val="006349AC"/>
    <w:rsid w:val="00660E8B"/>
    <w:rsid w:val="00684BDD"/>
    <w:rsid w:val="0069183E"/>
    <w:rsid w:val="006A0435"/>
    <w:rsid w:val="006B44E4"/>
    <w:rsid w:val="006D2B53"/>
    <w:rsid w:val="006D5659"/>
    <w:rsid w:val="006E2F21"/>
    <w:rsid w:val="00751FE5"/>
    <w:rsid w:val="007618E8"/>
    <w:rsid w:val="00766B62"/>
    <w:rsid w:val="007707DE"/>
    <w:rsid w:val="00775B2A"/>
    <w:rsid w:val="00780359"/>
    <w:rsid w:val="007856DB"/>
    <w:rsid w:val="007C7B79"/>
    <w:rsid w:val="007E74E2"/>
    <w:rsid w:val="007F6CEC"/>
    <w:rsid w:val="00851CDB"/>
    <w:rsid w:val="00854246"/>
    <w:rsid w:val="008942DD"/>
    <w:rsid w:val="009232EF"/>
    <w:rsid w:val="0092605C"/>
    <w:rsid w:val="00985F3C"/>
    <w:rsid w:val="009D64B0"/>
    <w:rsid w:val="009E18C6"/>
    <w:rsid w:val="009F43F6"/>
    <w:rsid w:val="00A14923"/>
    <w:rsid w:val="00A6745E"/>
    <w:rsid w:val="00A7424F"/>
    <w:rsid w:val="00AC515A"/>
    <w:rsid w:val="00B04AAF"/>
    <w:rsid w:val="00B14615"/>
    <w:rsid w:val="00B4190A"/>
    <w:rsid w:val="00B43113"/>
    <w:rsid w:val="00B45B6E"/>
    <w:rsid w:val="00B63ADE"/>
    <w:rsid w:val="00B661AF"/>
    <w:rsid w:val="00B70214"/>
    <w:rsid w:val="00C03AA6"/>
    <w:rsid w:val="00C22D91"/>
    <w:rsid w:val="00C47F66"/>
    <w:rsid w:val="00C64B26"/>
    <w:rsid w:val="00C76DF2"/>
    <w:rsid w:val="00CB200C"/>
    <w:rsid w:val="00CB58C6"/>
    <w:rsid w:val="00CE0BAE"/>
    <w:rsid w:val="00CF6347"/>
    <w:rsid w:val="00D360FB"/>
    <w:rsid w:val="00D508B3"/>
    <w:rsid w:val="00D65F22"/>
    <w:rsid w:val="00DD65ED"/>
    <w:rsid w:val="00DE038B"/>
    <w:rsid w:val="00DF3011"/>
    <w:rsid w:val="00E73640"/>
    <w:rsid w:val="00EA3F18"/>
    <w:rsid w:val="00EB589A"/>
    <w:rsid w:val="00ED3299"/>
    <w:rsid w:val="00EE2E88"/>
    <w:rsid w:val="00EF3788"/>
    <w:rsid w:val="00F11FF6"/>
    <w:rsid w:val="00F31AC9"/>
    <w:rsid w:val="00F95BE1"/>
    <w:rsid w:val="00FB09D0"/>
    <w:rsid w:val="00FB5414"/>
    <w:rsid w:val="00FD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D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42DD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8942DD"/>
    <w:pPr>
      <w:ind w:left="720"/>
      <w:contextualSpacing/>
    </w:pPr>
  </w:style>
  <w:style w:type="paragraph" w:styleId="a5">
    <w:name w:val="header"/>
    <w:basedOn w:val="a"/>
    <w:link w:val="a6"/>
    <w:unhideWhenUsed/>
    <w:rsid w:val="008942DD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rsid w:val="008942DD"/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3">
    <w:name w:val="Body Text 3"/>
    <w:basedOn w:val="a"/>
    <w:link w:val="30"/>
    <w:rsid w:val="008942DD"/>
    <w:pPr>
      <w:tabs>
        <w:tab w:val="left" w:pos="975"/>
      </w:tabs>
      <w:suppressAutoHyphens w:val="0"/>
      <w:ind w:right="485"/>
    </w:pPr>
    <w:rPr>
      <w:sz w:val="28"/>
      <w:szCs w:val="24"/>
      <w:lang w:val="ru-RU" w:eastAsia="ru-RU"/>
    </w:rPr>
  </w:style>
  <w:style w:type="character" w:customStyle="1" w:styleId="30">
    <w:name w:val="Основной текст 3 Знак"/>
    <w:basedOn w:val="a0"/>
    <w:link w:val="3"/>
    <w:rsid w:val="008942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8942DD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8">
    <w:name w:val="Название Знак"/>
    <w:basedOn w:val="a0"/>
    <w:link w:val="a7"/>
    <w:rsid w:val="008942DD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9">
    <w:name w:val="page number"/>
    <w:rsid w:val="008942DD"/>
  </w:style>
  <w:style w:type="character" w:customStyle="1" w:styleId="314pt">
    <w:name w:val="Основной текст (3) + 14 pt"/>
    <w:rsid w:val="008942D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1">
    <w:name w:val="Основной текст (3)_"/>
    <w:link w:val="32"/>
    <w:locked/>
    <w:rsid w:val="008942DD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942DD"/>
    <w:pPr>
      <w:widowControl w:val="0"/>
      <w:shd w:val="clear" w:color="auto" w:fill="FFFFFF"/>
      <w:suppressAutoHyphens w:val="0"/>
      <w:spacing w:line="346" w:lineRule="exact"/>
      <w:ind w:firstLine="1440"/>
      <w:jc w:val="both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styleId="aa">
    <w:name w:val="Emphasis"/>
    <w:uiPriority w:val="20"/>
    <w:qFormat/>
    <w:rsid w:val="008942DD"/>
    <w:rPr>
      <w:i/>
      <w:iCs/>
    </w:rPr>
  </w:style>
  <w:style w:type="character" w:customStyle="1" w:styleId="2">
    <w:name w:val="Основной текст (2)_"/>
    <w:link w:val="21"/>
    <w:locked/>
    <w:rsid w:val="008942D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942DD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val="ru-RU" w:eastAsia="en-US"/>
    </w:rPr>
  </w:style>
  <w:style w:type="paragraph" w:styleId="ab">
    <w:name w:val="Balloon Text"/>
    <w:basedOn w:val="a"/>
    <w:link w:val="ac"/>
    <w:uiPriority w:val="99"/>
    <w:semiHidden/>
    <w:unhideWhenUsed/>
    <w:rsid w:val="0089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942DD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docdata">
    <w:name w:val="docdata"/>
    <w:aliases w:val="docy,v5,3597,baiaagaaboqcaaadzauaaavkcgaaaaaaaaaaaaaaaaaaaaaaaaaaaaaaaaaaaaaaaaaaaaaaaaaaaaaaaaaaaaaaaaaaaaaaaaaaaaaaaaaaaaaaaaaaaaaaaaaaaaaaaaaaaaaaaaaaaaaaaaaaaaaaaaaaaaaaaaaaaaaaaaaaaaaaaaaaaaaaaaaaaaaaaaaaaaaaaaaaaaaaaaaaaaaaaaaaaaaaaaaaaaaa"/>
    <w:basedOn w:val="a0"/>
    <w:rsid w:val="008942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11</Pages>
  <Words>2482</Words>
  <Characters>14154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92</cp:revision>
  <cp:lastPrinted>2025-06-05T09:17:00Z</cp:lastPrinted>
  <dcterms:created xsi:type="dcterms:W3CDTF">2025-05-27T06:39:00Z</dcterms:created>
  <dcterms:modified xsi:type="dcterms:W3CDTF">2025-06-13T08:59:00Z</dcterms:modified>
</cp:coreProperties>
</file>